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342C9F" w:rsidRDefault="009E3FCA" w:rsidP="000F1983">
      <w:pPr>
        <w:suppressAutoHyphens/>
        <w:spacing w:after="0" w:line="240" w:lineRule="auto"/>
        <w:ind w:left="567" w:hanging="709"/>
        <w:contextualSpacing/>
        <w:jc w:val="center"/>
        <w:rPr>
          <w:rFonts w:ascii="Times New Roman" w:hAnsi="Times New Roman"/>
          <w:b/>
          <w:bCs/>
          <w:caps/>
          <w:sz w:val="24"/>
          <w:szCs w:val="24"/>
          <w:lang w:eastAsia="ar-SA"/>
        </w:rPr>
      </w:pPr>
      <w:r w:rsidRPr="00342C9F">
        <w:rPr>
          <w:rFonts w:ascii="Times New Roman" w:hAnsi="Times New Roman"/>
          <w:b/>
          <w:bCs/>
          <w:caps/>
          <w:sz w:val="24"/>
          <w:szCs w:val="24"/>
          <w:lang w:eastAsia="ar-SA"/>
        </w:rPr>
        <w:t xml:space="preserve">Договор поставки № </w:t>
      </w:r>
      <w:r w:rsidR="00926B0E" w:rsidRPr="00342C9F">
        <w:rPr>
          <w:rFonts w:ascii="Times New Roman" w:hAnsi="Times New Roman"/>
          <w:b/>
          <w:bCs/>
          <w:caps/>
          <w:sz w:val="24"/>
          <w:szCs w:val="24"/>
          <w:lang w:eastAsia="ar-SA"/>
        </w:rPr>
        <w:t>___</w:t>
      </w:r>
    </w:p>
    <w:p w:rsidR="003B5830" w:rsidRPr="00342C9F" w:rsidRDefault="003B5830" w:rsidP="000F1983">
      <w:pPr>
        <w:suppressAutoHyphens/>
        <w:spacing w:after="0" w:line="240" w:lineRule="auto"/>
        <w:ind w:left="567" w:hanging="709"/>
        <w:contextualSpacing/>
        <w:jc w:val="center"/>
        <w:rPr>
          <w:rFonts w:ascii="Times New Roman" w:hAnsi="Times New Roman"/>
          <w:bCs/>
          <w:sz w:val="24"/>
          <w:szCs w:val="24"/>
          <w:lang w:eastAsia="ar-SA"/>
        </w:rPr>
      </w:pPr>
    </w:p>
    <w:p w:rsidR="009E3FCA" w:rsidRPr="00342C9F" w:rsidRDefault="004D7B08" w:rsidP="000F1983">
      <w:pPr>
        <w:suppressAutoHyphens/>
        <w:spacing w:after="0" w:line="240" w:lineRule="auto"/>
        <w:ind w:left="567" w:hanging="709"/>
        <w:contextualSpacing/>
        <w:jc w:val="center"/>
        <w:rPr>
          <w:rFonts w:ascii="Times New Roman" w:hAnsi="Times New Roman"/>
          <w:bCs/>
          <w:sz w:val="24"/>
          <w:szCs w:val="24"/>
          <w:lang w:eastAsia="ar-SA"/>
        </w:rPr>
      </w:pPr>
      <w:r w:rsidRPr="00342C9F">
        <w:rPr>
          <w:rFonts w:ascii="Times New Roman" w:hAnsi="Times New Roman"/>
          <w:bCs/>
          <w:sz w:val="24"/>
          <w:szCs w:val="24"/>
          <w:lang w:eastAsia="ar-SA"/>
        </w:rPr>
        <w:t>г. Москва</w:t>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t xml:space="preserve">           </w:t>
      </w:r>
      <w:r w:rsidR="009E3FCA" w:rsidRPr="00342C9F">
        <w:rPr>
          <w:rFonts w:ascii="Times New Roman" w:hAnsi="Times New Roman"/>
          <w:bCs/>
          <w:sz w:val="24"/>
          <w:szCs w:val="24"/>
          <w:lang w:eastAsia="ar-SA"/>
        </w:rPr>
        <w:tab/>
        <w:t xml:space="preserve">         </w:t>
      </w:r>
      <w:r w:rsidRPr="00342C9F">
        <w:rPr>
          <w:rFonts w:ascii="Times New Roman" w:hAnsi="Times New Roman"/>
          <w:bCs/>
          <w:sz w:val="24"/>
          <w:szCs w:val="24"/>
          <w:lang w:eastAsia="ar-SA"/>
        </w:rPr>
        <w:t xml:space="preserve">           </w:t>
      </w:r>
      <w:r w:rsidR="00914354" w:rsidRPr="00342C9F">
        <w:rPr>
          <w:rFonts w:ascii="Times New Roman" w:hAnsi="Times New Roman"/>
          <w:bCs/>
          <w:sz w:val="24"/>
          <w:szCs w:val="24"/>
          <w:lang w:eastAsia="ar-SA"/>
        </w:rPr>
        <w:t>«____» _________ 201__</w:t>
      </w:r>
      <w:r w:rsidR="009E3FCA" w:rsidRPr="00342C9F">
        <w:rPr>
          <w:rFonts w:ascii="Times New Roman" w:hAnsi="Times New Roman"/>
          <w:bCs/>
          <w:sz w:val="24"/>
          <w:szCs w:val="24"/>
          <w:lang w:eastAsia="ar-SA"/>
        </w:rPr>
        <w:t xml:space="preserve"> г.</w:t>
      </w:r>
    </w:p>
    <w:p w:rsidR="003B5830" w:rsidRPr="00342C9F" w:rsidRDefault="003B5830" w:rsidP="000F1983">
      <w:pPr>
        <w:suppressAutoHyphens/>
        <w:spacing w:after="0" w:line="240" w:lineRule="auto"/>
        <w:ind w:left="567" w:hanging="709"/>
        <w:contextualSpacing/>
        <w:jc w:val="both"/>
        <w:rPr>
          <w:rFonts w:ascii="Times New Roman" w:hAnsi="Times New Roman"/>
          <w:sz w:val="24"/>
          <w:szCs w:val="24"/>
          <w:lang w:eastAsia="ar-SA"/>
        </w:rPr>
      </w:pPr>
    </w:p>
    <w:p w:rsidR="004D7B08" w:rsidRPr="00342C9F" w:rsidRDefault="004D7B08" w:rsidP="000F1983">
      <w:pPr>
        <w:pStyle w:val="a5"/>
        <w:spacing w:after="0"/>
        <w:ind w:firstLine="0"/>
        <w:contextualSpacing/>
        <w:rPr>
          <w:rFonts w:ascii="Times New Roman" w:hAnsi="Times New Roman"/>
          <w:spacing w:val="6"/>
          <w:szCs w:val="24"/>
        </w:rPr>
      </w:pPr>
      <w:r w:rsidRPr="00342C9F">
        <w:rPr>
          <w:rFonts w:ascii="Times New Roman" w:hAnsi="Times New Roman"/>
          <w:spacing w:val="6"/>
          <w:szCs w:val="24"/>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342C9F">
        <w:rPr>
          <w:rFonts w:ascii="Times New Roman" w:hAnsi="Times New Roman"/>
          <w:spacing w:val="6"/>
          <w:szCs w:val="24"/>
        </w:rPr>
        <w:t>Тарло Дениса Георгиевича</w:t>
      </w:r>
      <w:r w:rsidRPr="00342C9F">
        <w:rPr>
          <w:rFonts w:ascii="Times New Roman" w:hAnsi="Times New Roman"/>
          <w:spacing w:val="6"/>
          <w:szCs w:val="24"/>
        </w:rPr>
        <w:t xml:space="preserve">, действующего на основании Устава, выступающее от имени, в интересах и за счет </w:t>
      </w:r>
      <w:r w:rsidR="00515DF2" w:rsidRPr="00342C9F">
        <w:rPr>
          <w:rFonts w:ascii="Times New Roman" w:hAnsi="Times New Roman"/>
          <w:spacing w:val="6"/>
          <w:szCs w:val="24"/>
        </w:rPr>
        <w:t>«Принципал</w:t>
      </w:r>
      <w:r w:rsidR="00A91E1E" w:rsidRPr="00342C9F">
        <w:rPr>
          <w:rFonts w:ascii="Times New Roman" w:hAnsi="Times New Roman"/>
          <w:spacing w:val="6"/>
          <w:szCs w:val="24"/>
        </w:rPr>
        <w:t>ов</w:t>
      </w:r>
      <w:r w:rsidR="00515DF2" w:rsidRPr="00342C9F">
        <w:rPr>
          <w:rFonts w:ascii="Times New Roman" w:hAnsi="Times New Roman"/>
          <w:spacing w:val="6"/>
          <w:szCs w:val="24"/>
        </w:rPr>
        <w:t>»</w:t>
      </w:r>
      <w:r w:rsidR="00EF06AC" w:rsidRPr="00342C9F">
        <w:rPr>
          <w:rFonts w:ascii="Times New Roman" w:hAnsi="Times New Roman"/>
          <w:spacing w:val="6"/>
          <w:szCs w:val="24"/>
        </w:rPr>
        <w:t>,</w:t>
      </w:r>
      <w:r w:rsidR="00B36517" w:rsidRPr="00342C9F">
        <w:rPr>
          <w:rFonts w:ascii="Times New Roman" w:hAnsi="Times New Roman"/>
          <w:spacing w:val="6"/>
          <w:szCs w:val="24"/>
        </w:rPr>
        <w:t xml:space="preserve"> поименованных в П</w:t>
      </w:r>
      <w:r w:rsidR="00A91E1E" w:rsidRPr="00342C9F">
        <w:rPr>
          <w:rFonts w:ascii="Times New Roman" w:hAnsi="Times New Roman"/>
          <w:spacing w:val="6"/>
          <w:szCs w:val="24"/>
        </w:rPr>
        <w:t>риложении № 1 к Договору,</w:t>
      </w:r>
      <w:r w:rsidRPr="00342C9F">
        <w:rPr>
          <w:rFonts w:ascii="Times New Roman" w:hAnsi="Times New Roman"/>
          <w:spacing w:val="6"/>
          <w:szCs w:val="24"/>
        </w:rPr>
        <w:t xml:space="preserve"> на основании </w:t>
      </w:r>
      <w:r w:rsidR="00A91E1E" w:rsidRPr="00342C9F">
        <w:rPr>
          <w:rFonts w:ascii="Times New Roman" w:hAnsi="Times New Roman"/>
          <w:spacing w:val="6"/>
          <w:szCs w:val="24"/>
        </w:rPr>
        <w:t>А</w:t>
      </w:r>
      <w:r w:rsidRPr="00342C9F">
        <w:rPr>
          <w:rFonts w:ascii="Times New Roman" w:hAnsi="Times New Roman"/>
          <w:spacing w:val="6"/>
          <w:szCs w:val="24"/>
        </w:rPr>
        <w:t>гентск</w:t>
      </w:r>
      <w:r w:rsidR="00A91E1E" w:rsidRPr="00342C9F">
        <w:rPr>
          <w:rFonts w:ascii="Times New Roman" w:hAnsi="Times New Roman"/>
          <w:spacing w:val="6"/>
          <w:szCs w:val="24"/>
        </w:rPr>
        <w:t>их</w:t>
      </w:r>
      <w:r w:rsidRPr="00342C9F">
        <w:rPr>
          <w:rFonts w:ascii="Times New Roman" w:hAnsi="Times New Roman"/>
          <w:spacing w:val="6"/>
          <w:szCs w:val="24"/>
        </w:rPr>
        <w:t xml:space="preserve"> договор</w:t>
      </w:r>
      <w:r w:rsidR="00A91E1E" w:rsidRPr="00342C9F">
        <w:rPr>
          <w:rFonts w:ascii="Times New Roman" w:hAnsi="Times New Roman"/>
          <w:spacing w:val="6"/>
          <w:szCs w:val="24"/>
        </w:rPr>
        <w:t>ов</w:t>
      </w:r>
      <w:r w:rsidR="00F53895" w:rsidRPr="00342C9F">
        <w:rPr>
          <w:rFonts w:ascii="Times New Roman" w:hAnsi="Times New Roman"/>
          <w:spacing w:val="6"/>
          <w:szCs w:val="24"/>
        </w:rPr>
        <w:t>, указанных в П</w:t>
      </w:r>
      <w:r w:rsidR="00A07DB9" w:rsidRPr="00342C9F">
        <w:rPr>
          <w:rFonts w:ascii="Times New Roman" w:hAnsi="Times New Roman"/>
          <w:spacing w:val="6"/>
          <w:szCs w:val="24"/>
        </w:rPr>
        <w:t>риложении № 1 к Договору</w:t>
      </w:r>
      <w:r w:rsidR="00A91E1E" w:rsidRPr="00342C9F">
        <w:rPr>
          <w:rFonts w:ascii="Times New Roman" w:hAnsi="Times New Roman"/>
          <w:spacing w:val="6"/>
          <w:szCs w:val="24"/>
        </w:rPr>
        <w:t xml:space="preserve">, </w:t>
      </w:r>
      <w:r w:rsidRPr="00342C9F">
        <w:rPr>
          <w:rFonts w:ascii="Times New Roman" w:hAnsi="Times New Roman"/>
          <w:spacing w:val="6"/>
          <w:szCs w:val="24"/>
        </w:rPr>
        <w:t>с одной стороны и</w:t>
      </w:r>
    </w:p>
    <w:p w:rsidR="004D7B08" w:rsidRDefault="004D7B08" w:rsidP="000F1983">
      <w:pPr>
        <w:pStyle w:val="a5"/>
        <w:spacing w:after="0"/>
        <w:ind w:firstLine="0"/>
        <w:contextualSpacing/>
        <w:rPr>
          <w:rFonts w:ascii="Times New Roman" w:hAnsi="Times New Roman"/>
          <w:szCs w:val="24"/>
        </w:rPr>
      </w:pPr>
      <w:r w:rsidRPr="00342C9F">
        <w:rPr>
          <w:rFonts w:ascii="Times New Roman" w:hAnsi="Times New Roman"/>
          <w:spacing w:val="6"/>
          <w:szCs w:val="24"/>
        </w:rPr>
        <w:t>_______________</w:t>
      </w:r>
      <w:r w:rsidR="000C2170">
        <w:rPr>
          <w:rFonts w:ascii="Times New Roman" w:hAnsi="Times New Roman"/>
          <w:spacing w:val="6"/>
          <w:szCs w:val="24"/>
        </w:rPr>
        <w:t>______________________________________________________________</w:t>
      </w:r>
      <w:r w:rsidRPr="00342C9F">
        <w:rPr>
          <w:rFonts w:ascii="Times New Roman" w:hAnsi="Times New Roman"/>
          <w:spacing w:val="6"/>
          <w:szCs w:val="24"/>
        </w:rPr>
        <w:t>, именуемое в дальнейшем «Поставщик», в</w:t>
      </w:r>
      <w:r w:rsidRPr="00342C9F">
        <w:rPr>
          <w:rFonts w:ascii="Times New Roman" w:hAnsi="Times New Roman"/>
          <w:szCs w:val="24"/>
        </w:rPr>
        <w:t xml:space="preserve"> лице </w:t>
      </w:r>
      <w:r w:rsidR="000C2170">
        <w:rPr>
          <w:rFonts w:ascii="Times New Roman" w:hAnsi="Times New Roman"/>
          <w:szCs w:val="24"/>
        </w:rPr>
        <w:t>_________________________________________________________________________________</w:t>
      </w:r>
      <w:r w:rsidRPr="00342C9F">
        <w:rPr>
          <w:rFonts w:ascii="Times New Roman" w:hAnsi="Times New Roman"/>
          <w:szCs w:val="24"/>
        </w:rPr>
        <w:t>, действующего на основании _____</w:t>
      </w:r>
      <w:r w:rsidR="000C2170">
        <w:rPr>
          <w:rFonts w:ascii="Times New Roman" w:hAnsi="Times New Roman"/>
          <w:szCs w:val="24"/>
        </w:rPr>
        <w:t>___________________________________________________</w:t>
      </w:r>
      <w:r w:rsidRPr="00342C9F">
        <w:rPr>
          <w:rFonts w:ascii="Times New Roman" w:hAnsi="Times New Roman"/>
          <w:szCs w:val="24"/>
        </w:rPr>
        <w:t xml:space="preserve">, </w:t>
      </w:r>
      <w:r w:rsidRPr="00342C9F">
        <w:rPr>
          <w:rFonts w:ascii="Times New Roman" w:hAnsi="Times New Roman"/>
          <w:spacing w:val="6"/>
          <w:szCs w:val="24"/>
        </w:rPr>
        <w:t xml:space="preserve">с другой стороны, </w:t>
      </w:r>
      <w:r w:rsidRPr="00342C9F">
        <w:rPr>
          <w:rFonts w:ascii="Times New Roman" w:hAnsi="Times New Roman"/>
          <w:szCs w:val="24"/>
        </w:rPr>
        <w:t xml:space="preserve">при совместном упоминании именуемые «Стороны», заключили настоящий </w:t>
      </w:r>
      <w:r w:rsidR="00EF06AC" w:rsidRPr="00342C9F">
        <w:rPr>
          <w:rFonts w:ascii="Times New Roman" w:hAnsi="Times New Roman"/>
          <w:szCs w:val="24"/>
        </w:rPr>
        <w:t>д</w:t>
      </w:r>
      <w:r w:rsidRPr="00342C9F">
        <w:rPr>
          <w:rFonts w:ascii="Times New Roman" w:hAnsi="Times New Roman"/>
          <w:szCs w:val="24"/>
        </w:rPr>
        <w:t>оговор (далее – Договор) о нижеследующем:</w:t>
      </w:r>
    </w:p>
    <w:p w:rsidR="00342C9F" w:rsidRPr="00342C9F" w:rsidRDefault="00342C9F" w:rsidP="000F1983">
      <w:pPr>
        <w:pStyle w:val="a5"/>
        <w:spacing w:after="0"/>
        <w:ind w:left="567" w:hanging="709"/>
        <w:contextualSpacing/>
        <w:rPr>
          <w:rFonts w:ascii="Times New Roman" w:hAnsi="Times New Roman"/>
          <w:szCs w:val="24"/>
        </w:rPr>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ОПРЕДЕЛЕНИЯ</w:t>
      </w:r>
    </w:p>
    <w:p w:rsidR="00342C9F" w:rsidRPr="00342C9F" w:rsidRDefault="00342C9F" w:rsidP="000F1983">
      <w:pPr>
        <w:pStyle w:val="-0"/>
        <w:numPr>
          <w:ilvl w:val="1"/>
          <w:numId w:val="1"/>
        </w:numPr>
        <w:tabs>
          <w:tab w:val="left" w:pos="851"/>
        </w:tabs>
        <w:ind w:left="567" w:hanging="709"/>
        <w:contextualSpacing/>
      </w:pPr>
      <w:r>
        <w:t xml:space="preserve">В </w:t>
      </w:r>
      <w:r w:rsidRPr="00342C9F">
        <w:t>Договоре нижеперечисленные термины будут иметь следующее толкование:</w:t>
      </w:r>
    </w:p>
    <w:p w:rsidR="00342C9F" w:rsidRPr="00342C9F" w:rsidRDefault="000F1983" w:rsidP="000F1983">
      <w:pPr>
        <w:pStyle w:val="-0"/>
        <w:numPr>
          <w:ilvl w:val="0"/>
          <w:numId w:val="0"/>
        </w:numPr>
        <w:tabs>
          <w:tab w:val="left" w:pos="851"/>
          <w:tab w:val="left" w:pos="1276"/>
        </w:tabs>
        <w:ind w:left="567" w:hanging="709"/>
        <w:contextualSpacing/>
      </w:pPr>
      <w:r>
        <w:rPr>
          <w:b/>
        </w:rPr>
        <w:tab/>
      </w:r>
      <w:r w:rsidR="00342C9F" w:rsidRPr="00342C9F">
        <w:rPr>
          <w:b/>
        </w:rPr>
        <w:t xml:space="preserve">«Заявка» – </w:t>
      </w:r>
      <w:r w:rsidR="00342C9F" w:rsidRPr="00342C9F">
        <w:t>документ, направляемый Заказчиком Поставщику в целях осуществления поставки Оборудования, имеющий статус дополнительного соглашения к Договору, являющийся неотъемлемой частью договора и определяющий поставку в части определения ассортимента, количества, места поставки, грузополучателя и иных условий.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некоторые условия поставки, характер. Форма З</w:t>
      </w:r>
      <w:r w:rsidR="00342C9F">
        <w:t xml:space="preserve">аявки </w:t>
      </w:r>
      <w:r w:rsidR="00342C9F" w:rsidRPr="00342C9F">
        <w:t>установлена в Приложении № 4 к Договору.</w:t>
      </w:r>
    </w:p>
    <w:p w:rsidR="00342C9F" w:rsidRPr="00342C9F" w:rsidRDefault="000F1983" w:rsidP="000F1983">
      <w:pPr>
        <w:pStyle w:val="-0"/>
        <w:numPr>
          <w:ilvl w:val="0"/>
          <w:numId w:val="0"/>
        </w:numPr>
        <w:tabs>
          <w:tab w:val="left" w:pos="426"/>
          <w:tab w:val="left" w:pos="851"/>
        </w:tabs>
        <w:ind w:left="567" w:hanging="709"/>
        <w:contextualSpacing/>
      </w:pPr>
      <w:r>
        <w:tab/>
      </w:r>
      <w:r w:rsidR="00342C9F" w:rsidRPr="00342C9F">
        <w:t>«</w:t>
      </w:r>
      <w:r w:rsidR="00342C9F" w:rsidRPr="00342C9F">
        <w:rPr>
          <w:b/>
        </w:rPr>
        <w:t xml:space="preserve">Грузополучатель» - </w:t>
      </w:r>
      <w:r w:rsidR="00342C9F" w:rsidRPr="00342C9F">
        <w:t>один из принципалов Заказчика, в интересах которого в соответствии с Заявкой производится поставка Оборудования, реквизиты Грузополучателя указываются в Заявке</w:t>
      </w:r>
      <w:r w:rsidR="00342C9F" w:rsidRPr="00342C9F" w:rsidDel="00766834">
        <w:t xml:space="preserve">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«Оборудование»</w:t>
      </w:r>
      <w:r w:rsidR="00342C9F" w:rsidRPr="00342C9F">
        <w:t xml:space="preserve"> – автомобили и/или машины и/или агрегаты и/или оборудование по номенклатуре и с характеристиками, указанными в Прайс-листе (Приложение № 2 к Договору) и в Технических требованиях (Приложение № 3 к Договору), поставляемы</w:t>
      </w:r>
      <w:r w:rsidR="00342C9F">
        <w:t xml:space="preserve">е в рамках </w:t>
      </w:r>
      <w:r w:rsidR="00342C9F" w:rsidRPr="00342C9F">
        <w:t xml:space="preserve">Договора.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sidDel="005C7023">
        <w:rPr>
          <w:b/>
        </w:rPr>
        <w:t xml:space="preserve"> </w:t>
      </w:r>
      <w:r w:rsidR="00342C9F" w:rsidRPr="00342C9F">
        <w:t>«</w:t>
      </w:r>
      <w:r w:rsidR="00342C9F" w:rsidRPr="00342C9F">
        <w:rPr>
          <w:b/>
        </w:rPr>
        <w:t>Транспортные документы</w:t>
      </w:r>
      <w:r w:rsidR="00342C9F" w:rsidRPr="00342C9F">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 xml:space="preserve">«Место поставки» - </w:t>
      </w:r>
      <w:r w:rsidR="00342C9F" w:rsidRPr="00342C9F">
        <w:t>поставка осуществляется на всей территории Российской Федерации, кроме Дальневосточного федерального округа</w:t>
      </w:r>
      <w:r w:rsidR="00342C9F">
        <w:t xml:space="preserve">. Дополнительно место поставки </w:t>
      </w:r>
      <w:r w:rsidR="00342C9F" w:rsidRPr="00342C9F">
        <w:t>Обор</w:t>
      </w:r>
      <w:r w:rsidR="00342C9F">
        <w:t xml:space="preserve">удования уточняется в Заявке к </w:t>
      </w:r>
      <w:r w:rsidR="00342C9F" w:rsidRPr="00342C9F">
        <w:t>Договору.</w:t>
      </w:r>
    </w:p>
    <w:p w:rsidR="00342C9F" w:rsidRPr="00342C9F" w:rsidRDefault="00342C9F" w:rsidP="000F1983">
      <w:pPr>
        <w:pStyle w:val="-0"/>
        <w:numPr>
          <w:ilvl w:val="0"/>
          <w:numId w:val="0"/>
        </w:numPr>
        <w:tabs>
          <w:tab w:val="left" w:pos="426"/>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ПРЕДМЕТ ДОГОВОРА</w:t>
      </w:r>
    </w:p>
    <w:p w:rsidR="00342C9F" w:rsidRPr="00342C9F" w:rsidRDefault="00342C9F" w:rsidP="000F1983">
      <w:pPr>
        <w:pStyle w:val="1"/>
        <w:numPr>
          <w:ilvl w:val="1"/>
          <w:numId w:val="1"/>
        </w:numPr>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В соответствии с условиями Договора и во исполнение обязательств АО «ДЕЗ» по Агентским договорам, указанным в Приложении № 1, </w:t>
      </w:r>
      <w:r w:rsidRPr="00342C9F">
        <w:rPr>
          <w:rFonts w:ascii="Times New Roman" w:eastAsia="Arial Unicode MS" w:hAnsi="Times New Roman" w:cs="Times New Roman"/>
          <w:sz w:val="24"/>
          <w:szCs w:val="24"/>
        </w:rPr>
        <w:t>Поставщик</w:t>
      </w:r>
      <w:r w:rsidRPr="00342C9F">
        <w:rPr>
          <w:rFonts w:ascii="Times New Roman" w:hAnsi="Times New Roman" w:cs="Times New Roman"/>
          <w:sz w:val="24"/>
          <w:szCs w:val="24"/>
        </w:rPr>
        <w:t xml:space="preserve"> обязуется изготовить и поставить Оборудование на условиях и в сроки, установленные Договором, Заявками и Приложениями к нему. </w:t>
      </w:r>
    </w:p>
    <w:p w:rsidR="00342C9F" w:rsidRPr="00342C9F" w:rsidRDefault="00342C9F" w:rsidP="000F1983">
      <w:pPr>
        <w:pStyle w:val="-0"/>
        <w:numPr>
          <w:ilvl w:val="1"/>
          <w:numId w:val="1"/>
        </w:numPr>
        <w:tabs>
          <w:tab w:val="left" w:pos="567"/>
        </w:tabs>
        <w:ind w:left="567" w:hanging="709"/>
        <w:contextualSpacing/>
      </w:pPr>
      <w:r w:rsidRPr="00342C9F">
        <w:t>Поставка Оборудования может быть осуществлена единовременно или партиями, в зависимости от Заявки.</w:t>
      </w:r>
    </w:p>
    <w:p w:rsidR="00342C9F" w:rsidRPr="00342C9F" w:rsidRDefault="00342C9F" w:rsidP="000F1983">
      <w:pPr>
        <w:pStyle w:val="-0"/>
        <w:numPr>
          <w:ilvl w:val="1"/>
          <w:numId w:val="1"/>
        </w:numPr>
        <w:tabs>
          <w:tab w:val="left" w:pos="567"/>
        </w:tabs>
        <w:ind w:left="567" w:hanging="709"/>
        <w:contextualSpacing/>
      </w:pPr>
      <w:r w:rsidRPr="00342C9F">
        <w:t>Приемка Оборудования осуществляется Грузополучателем, указанным в Заявке.</w:t>
      </w:r>
    </w:p>
    <w:p w:rsidR="00342C9F" w:rsidRPr="00342C9F" w:rsidRDefault="00342C9F" w:rsidP="000F1983">
      <w:pPr>
        <w:pStyle w:val="-0"/>
        <w:numPr>
          <w:ilvl w:val="1"/>
          <w:numId w:val="1"/>
        </w:numPr>
        <w:tabs>
          <w:tab w:val="left" w:pos="567"/>
        </w:tabs>
        <w:ind w:left="567" w:hanging="709"/>
        <w:contextualSpacing/>
      </w:pPr>
      <w:r w:rsidRPr="00342C9F">
        <w:t>Наименование, цена за единицу Оборудования, номер технических требований к Оборудованию указаны в Прайс-листе (Приложение № 2 к Договору).</w:t>
      </w:r>
    </w:p>
    <w:p w:rsidR="00342C9F" w:rsidRDefault="00342C9F" w:rsidP="000F1983">
      <w:pPr>
        <w:pStyle w:val="-0"/>
        <w:numPr>
          <w:ilvl w:val="1"/>
          <w:numId w:val="1"/>
        </w:numPr>
        <w:tabs>
          <w:tab w:val="left" w:pos="567"/>
        </w:tabs>
        <w:ind w:left="567" w:hanging="709"/>
        <w:contextualSpacing/>
      </w:pPr>
      <w:r w:rsidRPr="00342C9F">
        <w:t xml:space="preserve">Оборудование, поставляемое по Договору, должно соответствовать нормам и стандартам, указанным в Технических требованиях (Приложение № 3 к Договору), требованиям </w:t>
      </w:r>
      <w:r w:rsidRPr="00342C9F">
        <w:lastRenderedPageBreak/>
        <w:t>ГОСТ и иным нормам и требованиям, применяемым к Оборудованию, действующим на территории Российской Федерации</w:t>
      </w:r>
      <w:r>
        <w:t>.</w:t>
      </w:r>
    </w:p>
    <w:p w:rsidR="00342C9F" w:rsidRDefault="00342C9F" w:rsidP="000F1983">
      <w:pPr>
        <w:pStyle w:val="-0"/>
        <w:numPr>
          <w:ilvl w:val="0"/>
          <w:numId w:val="0"/>
        </w:numPr>
        <w:tabs>
          <w:tab w:val="left" w:pos="567"/>
        </w:tabs>
        <w:ind w:left="567" w:hanging="709"/>
        <w:contextualSpacing/>
      </w:pPr>
    </w:p>
    <w:p w:rsidR="0097477E" w:rsidRPr="00342C9F" w:rsidRDefault="0097477E" w:rsidP="000F1983">
      <w:pPr>
        <w:pStyle w:val="-0"/>
        <w:numPr>
          <w:ilvl w:val="0"/>
          <w:numId w:val="0"/>
        </w:numPr>
        <w:tabs>
          <w:tab w:val="left" w:pos="567"/>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И СРОКИ ПОСТАВКИ</w:t>
      </w:r>
    </w:p>
    <w:p w:rsidR="00342C9F" w:rsidRPr="00342C9F" w:rsidRDefault="00342C9F" w:rsidP="000F1983">
      <w:pPr>
        <w:pStyle w:val="-0"/>
        <w:numPr>
          <w:ilvl w:val="1"/>
          <w:numId w:val="1"/>
        </w:numPr>
        <w:ind w:left="567" w:hanging="709"/>
        <w:contextualSpacing/>
      </w:pPr>
      <w:r w:rsidRPr="00342C9F">
        <w:t>Заказчик по мере необходимости направляет Поставщику Заявку по каналам электронной и/или факсимильной связи по реквизитам, указанным в Договоре. Получение и возможность реализации Заявки должны быть подтверждены Поставщиком по каналам электронной (</w:t>
      </w:r>
      <w:r w:rsidRPr="00342C9F">
        <w:rPr>
          <w:lang w:val="en-US"/>
        </w:rPr>
        <w:t>nppequipment</w:t>
      </w:r>
      <w:r w:rsidRPr="00342C9F">
        <w:t>@</w:t>
      </w:r>
      <w:r w:rsidRPr="00342C9F">
        <w:rPr>
          <w:lang w:val="en-US"/>
        </w:rPr>
        <w:t>rosatom</w:t>
      </w:r>
      <w:r w:rsidRPr="00342C9F">
        <w:t>) и/или факсимильной связи (+7 499 949 27 44) в произвольной форме. В дополнение к указанным действиям Заявка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Поставка Оборудования осуществляется исключительно при наличии Заявки, без Заявки от Заказчика Поставщик не вправе требовать от Заказчика/Грузополучателя выборки товара.</w:t>
      </w:r>
    </w:p>
    <w:p w:rsidR="00342C9F" w:rsidRPr="00342C9F" w:rsidRDefault="00342C9F" w:rsidP="000F1983">
      <w:pPr>
        <w:pStyle w:val="-0"/>
        <w:numPr>
          <w:ilvl w:val="1"/>
          <w:numId w:val="1"/>
        </w:numPr>
        <w:ind w:left="567" w:hanging="709"/>
        <w:contextualSpacing/>
      </w:pPr>
      <w:r w:rsidRPr="00342C9F">
        <w:t>Оборудование должно быть поставлено не позднее 1 (Одного) месяца с момента подтверждения получения Поставщиком Заявки в соответс</w:t>
      </w:r>
      <w:r w:rsidR="000F1983">
        <w:t>т</w:t>
      </w:r>
      <w:r w:rsidRPr="00342C9F">
        <w:t>вии с п.3.1. Договора, Стороны могут изменить срок поставки в Заявке. Место поставки указывается в Заявке.</w:t>
      </w:r>
    </w:p>
    <w:p w:rsidR="00342C9F" w:rsidRPr="00342C9F" w:rsidRDefault="00342C9F" w:rsidP="000F1983">
      <w:pPr>
        <w:pStyle w:val="-0"/>
        <w:numPr>
          <w:ilvl w:val="1"/>
          <w:numId w:val="1"/>
        </w:numPr>
        <w:tabs>
          <w:tab w:val="left" w:pos="567"/>
        </w:tabs>
        <w:ind w:left="567" w:hanging="709"/>
        <w:contextualSpacing/>
      </w:pPr>
      <w:r w:rsidRPr="00342C9F">
        <w:t>В случае необходимости в соответствии с Заявкой Поставщик осуществляет доставку Оборудования</w:t>
      </w:r>
      <w:r>
        <w:t xml:space="preserve"> </w:t>
      </w:r>
      <w:r w:rsidRPr="00342C9F">
        <w:t>по указанному в Заявке адресу своими силами и за свой счет автомобильным, железнодорожным или водным транспортом, при транспортировке Оборудования должны быть приняты все необходимые меры, обеспечивающие сохранность Оборудования и его качество.</w:t>
      </w:r>
    </w:p>
    <w:p w:rsidR="00342C9F" w:rsidRPr="00342C9F" w:rsidRDefault="00342C9F" w:rsidP="000F1983">
      <w:pPr>
        <w:pStyle w:val="-0"/>
        <w:numPr>
          <w:ilvl w:val="1"/>
          <w:numId w:val="1"/>
        </w:numPr>
        <w:tabs>
          <w:tab w:val="left" w:pos="567"/>
        </w:tabs>
        <w:ind w:left="567" w:hanging="709"/>
        <w:contextualSpacing/>
      </w:pPr>
      <w:r w:rsidRPr="00342C9F">
        <w:t>На Оборудование, поставляемое по Договору, Поставщик предоставляет Грузополучателю следующую документацию, оформленную на русском языке:</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Транспортный документ,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технический паспорт,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руководство по эксплуатации,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паспорт транспортного средства и иные документы, необходимые для постановки на учет в государственных органах,</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производителя на Оборудования,</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Поставщика на Оборудование (должна быть не менее срока действия гарантии производителя товара),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сервисную книжку,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ключи,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товарную накладную,</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акт приема-передачи (Приложение № 5 к Договору),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сертификат качества,</w:t>
      </w:r>
    </w:p>
    <w:p w:rsidR="00342C9F" w:rsidRPr="00342C9F" w:rsidRDefault="00342C9F" w:rsidP="000F1983">
      <w:pPr>
        <w:pStyle w:val="a7"/>
        <w:numPr>
          <w:ilvl w:val="0"/>
          <w:numId w:val="6"/>
        </w:numPr>
        <w:autoSpaceDE w:val="0"/>
        <w:autoSpaceDN w:val="0"/>
        <w:adjustRightInd w:val="0"/>
        <w:spacing w:after="0" w:line="240" w:lineRule="auto"/>
        <w:ind w:left="567" w:hanging="709"/>
        <w:jc w:val="both"/>
        <w:rPr>
          <w:rFonts w:ascii="Times New Roman" w:hAnsi="Times New Roman"/>
          <w:sz w:val="24"/>
          <w:szCs w:val="24"/>
        </w:rPr>
      </w:pPr>
      <w:r w:rsidRPr="00342C9F">
        <w:rPr>
          <w:rFonts w:ascii="Times New Roman" w:hAnsi="Times New Roman"/>
          <w:sz w:val="24"/>
          <w:szCs w:val="24"/>
        </w:rPr>
        <w:t>сертификат соответствия /декларации о соответствии Техники государственным стандартам и техническим условиям,</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иные документы, необходимые в соответствии с действующим законодательством.</w:t>
      </w:r>
    </w:p>
    <w:p w:rsidR="00342C9F" w:rsidRPr="00342C9F" w:rsidRDefault="00342C9F" w:rsidP="000F1983">
      <w:pPr>
        <w:pStyle w:val="a7"/>
        <w:numPr>
          <w:ilvl w:val="1"/>
          <w:numId w:val="1"/>
        </w:numPr>
        <w:spacing w:after="0" w:line="240" w:lineRule="auto"/>
        <w:ind w:left="567" w:hanging="709"/>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Заявки на поставку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42C9F" w:rsidRPr="00342C9F" w:rsidRDefault="00342C9F" w:rsidP="000F1983">
      <w:pPr>
        <w:pStyle w:val="-0"/>
        <w:numPr>
          <w:ilvl w:val="1"/>
          <w:numId w:val="1"/>
        </w:numPr>
        <w:tabs>
          <w:tab w:val="left" w:pos="567"/>
        </w:tabs>
        <w:ind w:left="567" w:hanging="709"/>
        <w:contextualSpacing/>
      </w:pPr>
      <w:r w:rsidRPr="00342C9F">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 приема-передачи Оборудования. 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p>
    <w:p w:rsidR="00342C9F" w:rsidRPr="00342C9F" w:rsidRDefault="000F1983" w:rsidP="000F1983">
      <w:pPr>
        <w:pStyle w:val="-0"/>
        <w:numPr>
          <w:ilvl w:val="0"/>
          <w:numId w:val="0"/>
        </w:numPr>
        <w:tabs>
          <w:tab w:val="left" w:pos="567"/>
        </w:tabs>
        <w:ind w:left="567" w:hanging="709"/>
        <w:contextualSpacing/>
      </w:pPr>
      <w:r>
        <w:lastRenderedPageBreak/>
        <w:tab/>
      </w:r>
      <w:r w:rsidR="00342C9F" w:rsidRPr="00342C9F">
        <w:t>Не позднее 1 (Одного) рабочего дня от даты окончания процедуры приема-передачи Оборудования Поставщиком и Грузополучателем подписывается акт приема-передачи Оборудования в количестве двух экземпляров (Приложение № 5 к Договору), по одному для каждой стороны, на основании которого Грузополучателем в тот же день подписывается Товарная накладная на поставленное Оборудование.</w:t>
      </w:r>
    </w:p>
    <w:p w:rsidR="00342C9F" w:rsidRPr="00342C9F" w:rsidRDefault="00342C9F" w:rsidP="000F1983">
      <w:pPr>
        <w:pStyle w:val="-0"/>
        <w:numPr>
          <w:ilvl w:val="1"/>
          <w:numId w:val="1"/>
        </w:numPr>
        <w:tabs>
          <w:tab w:val="left" w:pos="567"/>
        </w:tabs>
        <w:ind w:left="567" w:hanging="709"/>
        <w:contextualSpacing/>
      </w:pPr>
      <w:r w:rsidRPr="00342C9F">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342C9F" w:rsidRDefault="00342C9F" w:rsidP="000F1983">
      <w:pPr>
        <w:pStyle w:val="-0"/>
        <w:numPr>
          <w:ilvl w:val="1"/>
          <w:numId w:val="1"/>
        </w:numPr>
        <w:tabs>
          <w:tab w:val="left" w:pos="567"/>
        </w:tabs>
        <w:ind w:left="567" w:hanging="709"/>
        <w:contextualSpacing/>
      </w:pPr>
      <w:r w:rsidRPr="00342C9F">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342C9F" w:rsidRPr="00342C9F" w:rsidRDefault="00342C9F" w:rsidP="000F1983">
      <w:pPr>
        <w:pStyle w:val="-0"/>
        <w:numPr>
          <w:ilvl w:val="0"/>
          <w:numId w:val="0"/>
        </w:numPr>
        <w:tabs>
          <w:tab w:val="left" w:pos="567"/>
        </w:tabs>
        <w:ind w:left="567" w:hanging="709"/>
        <w:contextualSpacing/>
      </w:pPr>
    </w:p>
    <w:p w:rsidR="004C7320" w:rsidRPr="00342C9F" w:rsidRDefault="004C7320"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ЦЕНА</w:t>
      </w:r>
      <w:r w:rsidR="00877368" w:rsidRPr="00342C9F">
        <w:rPr>
          <w:rFonts w:ascii="Times New Roman" w:hAnsi="Times New Roman"/>
          <w:b/>
          <w:bCs/>
          <w:sz w:val="24"/>
          <w:szCs w:val="24"/>
        </w:rPr>
        <w:t xml:space="preserve"> </w:t>
      </w:r>
      <w:r w:rsidR="000801BB" w:rsidRPr="00342C9F">
        <w:rPr>
          <w:rFonts w:ascii="Times New Roman" w:hAnsi="Times New Roman"/>
          <w:b/>
          <w:bCs/>
          <w:sz w:val="24"/>
          <w:szCs w:val="24"/>
        </w:rPr>
        <w:t xml:space="preserve">ОБОРУДОВАНИЯ </w:t>
      </w:r>
      <w:r w:rsidR="00952E2D" w:rsidRPr="00342C9F">
        <w:rPr>
          <w:rFonts w:ascii="Times New Roman" w:hAnsi="Times New Roman"/>
          <w:b/>
          <w:bCs/>
          <w:sz w:val="24"/>
          <w:szCs w:val="24"/>
        </w:rPr>
        <w:t>И УСЛОВИЯ ОПЛАТЫ</w:t>
      </w:r>
    </w:p>
    <w:p w:rsidR="00976E01" w:rsidRPr="00A04E1F" w:rsidRDefault="00976E01" w:rsidP="00976E01">
      <w:pPr>
        <w:pStyle w:val="-0"/>
        <w:numPr>
          <w:ilvl w:val="1"/>
          <w:numId w:val="1"/>
        </w:numPr>
        <w:tabs>
          <w:tab w:val="left" w:pos="567"/>
        </w:tabs>
        <w:ind w:left="567" w:hanging="567"/>
      </w:pPr>
      <w:r w:rsidRPr="00A04E1F">
        <w:t xml:space="preserve">Цена единицы Оборудования указана в Прайс-листе (Приложение №2 к Договору), является твердой, фиксированной величиной, установленной на всей территории Российской Федерации (за исключением Дальневосточного федерального округа), действует до 31.12.2015 года. </w:t>
      </w:r>
    </w:p>
    <w:p w:rsidR="00976E01" w:rsidRPr="00A04E1F" w:rsidRDefault="00976E01" w:rsidP="00976E01">
      <w:pPr>
        <w:pStyle w:val="-0"/>
        <w:numPr>
          <w:ilvl w:val="0"/>
          <w:numId w:val="0"/>
        </w:numPr>
        <w:tabs>
          <w:tab w:val="left" w:pos="567"/>
        </w:tabs>
        <w:ind w:left="567"/>
      </w:pPr>
      <w:r w:rsidRPr="00A04E1F">
        <w:t>Цена на единицу Оборудования действует при условии, что Заявка на поставку оборудования подана до</w:t>
      </w:r>
      <w:r>
        <w:t xml:space="preserve"> 31.12.2015.</w:t>
      </w:r>
    </w:p>
    <w:p w:rsidR="00342C9F" w:rsidRPr="00342C9F" w:rsidRDefault="00342C9F" w:rsidP="000F1983">
      <w:pPr>
        <w:pStyle w:val="-0"/>
        <w:numPr>
          <w:ilvl w:val="1"/>
          <w:numId w:val="1"/>
        </w:numPr>
        <w:tabs>
          <w:tab w:val="left" w:pos="567"/>
        </w:tabs>
        <w:ind w:left="567" w:hanging="709"/>
        <w:contextualSpacing/>
      </w:pPr>
      <w:bookmarkStart w:id="0" w:name="_GoBack"/>
      <w:bookmarkEnd w:id="0"/>
      <w:r w:rsidRPr="00342C9F">
        <w:t xml:space="preserve">Предельная цена Договора не может превышать </w:t>
      </w:r>
      <w:r w:rsidR="000C2170">
        <w:t>_______________</w:t>
      </w:r>
      <w:r w:rsidRPr="00342C9F">
        <w:t xml:space="preserve"> (</w:t>
      </w:r>
      <w:r w:rsidR="000C2170">
        <w:t>_______________________________________________</w:t>
      </w:r>
      <w:r w:rsidRPr="00342C9F">
        <w:t xml:space="preserve">) </w:t>
      </w:r>
      <w:r w:rsidR="00D86E24">
        <w:t xml:space="preserve">рублей </w:t>
      </w:r>
      <w:r w:rsidR="000C2170">
        <w:t xml:space="preserve">__ </w:t>
      </w:r>
      <w:r w:rsidR="00D86E24">
        <w:t xml:space="preserve">копеек, включая НДС. </w:t>
      </w:r>
    </w:p>
    <w:p w:rsidR="00342C9F" w:rsidRPr="00342C9F" w:rsidRDefault="00342C9F" w:rsidP="000F1983">
      <w:pPr>
        <w:pStyle w:val="-0"/>
        <w:numPr>
          <w:ilvl w:val="1"/>
          <w:numId w:val="1"/>
        </w:numPr>
        <w:tabs>
          <w:tab w:val="left" w:pos="567"/>
        </w:tabs>
        <w:ind w:left="567" w:hanging="709"/>
        <w:contextualSpacing/>
      </w:pPr>
      <w:r w:rsidRPr="00342C9F">
        <w:t>Цена Оборудования включает в себя все расходы Поставщика, связанные с исполнением обязательств по Договору, включая, но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rPr>
          <w:bCs/>
        </w:rPr>
      </w:pPr>
      <w:r w:rsidRPr="00342C9F">
        <w:t>Оплата по Договору производится Грузополучателем, путем безналичного перечисления денежных средств на расчетный счет Поставщика в размере 100% (Ста процентов) от цены поставленного Оборудования, указанной в Прайс-листе (Приложение № 2 к Договору), не позднее 30 (Тридцати) рабочих дней от даты предоставления Поставщиком счета на оплату с приложением к нему копии акта приема-передачи, Товарной накладной на поставленное Оборудовании и счета-фактуры.</w:t>
      </w:r>
    </w:p>
    <w:p w:rsidR="00342C9F" w:rsidRDefault="00342C9F" w:rsidP="000F1983">
      <w:pPr>
        <w:pStyle w:val="-0"/>
        <w:numPr>
          <w:ilvl w:val="1"/>
          <w:numId w:val="1"/>
        </w:numPr>
        <w:tabs>
          <w:tab w:val="left" w:pos="567"/>
        </w:tabs>
        <w:ind w:left="567" w:hanging="709"/>
        <w:contextualSpacing/>
      </w:pPr>
      <w:r w:rsidRPr="00342C9F">
        <w:t>Датой оплаты считается дата списания денежных средств с расчетного счета Грузополучателя. Копия соответствующего платежного поручения с отметкой банка о перечислении денежных средств направляется Поставщику по его запросу.</w:t>
      </w:r>
    </w:p>
    <w:p w:rsidR="00342C9F" w:rsidRPr="00342C9F" w:rsidRDefault="00342C9F" w:rsidP="000F1983">
      <w:pPr>
        <w:pStyle w:val="-0"/>
        <w:numPr>
          <w:ilvl w:val="0"/>
          <w:numId w:val="0"/>
        </w:numPr>
        <w:tabs>
          <w:tab w:val="left" w:pos="567"/>
        </w:tabs>
        <w:ind w:left="567" w:hanging="709"/>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КАЧЕСТВО И КОМПЛЕКТНОСТЬ</w:t>
      </w:r>
    </w:p>
    <w:p w:rsidR="004C514E" w:rsidRPr="00342C9F" w:rsidRDefault="009E3FCA" w:rsidP="000F1983">
      <w:pPr>
        <w:pStyle w:val="-0"/>
        <w:numPr>
          <w:ilvl w:val="1"/>
          <w:numId w:val="1"/>
        </w:numPr>
        <w:tabs>
          <w:tab w:val="left" w:pos="567"/>
        </w:tabs>
        <w:ind w:left="567" w:hanging="709"/>
        <w:contextualSpacing/>
      </w:pPr>
      <w:r w:rsidRPr="00342C9F">
        <w:t xml:space="preserve">Поставщик гарантирует соответствие качества и комплектности поставляемого им </w:t>
      </w:r>
      <w:r w:rsidR="00DE3DD5" w:rsidRPr="00342C9F">
        <w:t>Оборудования</w:t>
      </w:r>
      <w:r w:rsidRPr="00342C9F">
        <w:t xml:space="preserve"> стандартам и требованиям ГОСТ, техническим условиям, действующим для данного вида техники на территории Р</w:t>
      </w:r>
      <w:r w:rsidR="00DE3DD5" w:rsidRPr="00342C9F">
        <w:t xml:space="preserve">оссийской </w:t>
      </w:r>
      <w:r w:rsidRPr="00342C9F">
        <w:t>Ф</w:t>
      </w:r>
      <w:r w:rsidR="00DE3DD5" w:rsidRPr="00342C9F">
        <w:t>едерации</w:t>
      </w:r>
      <w:r w:rsidRPr="00342C9F">
        <w:t xml:space="preserve">. </w:t>
      </w:r>
      <w:r w:rsidR="00CF03F2" w:rsidRPr="00342C9F">
        <w:t xml:space="preserve">Качество </w:t>
      </w:r>
      <w:r w:rsidR="00DE3DD5" w:rsidRPr="00342C9F">
        <w:t>Оборудования</w:t>
      </w:r>
      <w:r w:rsidRPr="00342C9F">
        <w:t xml:space="preserve"> подтверждается сертификатом</w:t>
      </w:r>
      <w:r w:rsidR="00DE3DD5" w:rsidRPr="00342C9F">
        <w:t>,</w:t>
      </w:r>
      <w:r w:rsidRPr="00342C9F">
        <w:t xml:space="preserve"> либо иным документом по стандартизации, который прикладывается к поставляемо</w:t>
      </w:r>
      <w:r w:rsidR="00DE3DD5" w:rsidRPr="00342C9F">
        <w:t>му Оборудованию</w:t>
      </w:r>
      <w:r w:rsidRPr="00342C9F">
        <w:t>.</w:t>
      </w:r>
    </w:p>
    <w:p w:rsidR="00760732" w:rsidRPr="00342C9F" w:rsidRDefault="00760732" w:rsidP="000F1983">
      <w:pPr>
        <w:pStyle w:val="-0"/>
        <w:numPr>
          <w:ilvl w:val="1"/>
          <w:numId w:val="1"/>
        </w:numPr>
        <w:tabs>
          <w:tab w:val="left" w:pos="567"/>
        </w:tabs>
        <w:ind w:left="567" w:hanging="709"/>
        <w:contextualSpacing/>
      </w:pPr>
      <w:r w:rsidRPr="00342C9F">
        <w:t>В случае обнаружения несоответствия наименованию, отклонения от качества, комплектности, не соответстви</w:t>
      </w:r>
      <w:r w:rsidR="00DE3DD5" w:rsidRPr="00342C9F">
        <w:t>я Оборудования</w:t>
      </w:r>
      <w:r w:rsidRPr="00342C9F">
        <w:t xml:space="preserve"> технической документации, либо отсутствия технической документации или </w:t>
      </w:r>
      <w:r w:rsidR="00DE3DD5" w:rsidRPr="00342C9F">
        <w:t>технических паспортов</w:t>
      </w:r>
      <w:r w:rsidRPr="00342C9F">
        <w:t xml:space="preserve"> составляется двухсторонний акт, который является основанием для замены </w:t>
      </w:r>
      <w:r w:rsidR="00091E12" w:rsidRPr="00342C9F">
        <w:t xml:space="preserve">или возврата </w:t>
      </w:r>
      <w:r w:rsidR="00DE3DD5" w:rsidRPr="00342C9F">
        <w:t>Оборудования</w:t>
      </w:r>
      <w:r w:rsidRPr="00342C9F">
        <w:t xml:space="preserve"> и документации.</w:t>
      </w:r>
    </w:p>
    <w:p w:rsidR="0097477E" w:rsidRDefault="00760732" w:rsidP="0097477E">
      <w:pPr>
        <w:pStyle w:val="-0"/>
        <w:numPr>
          <w:ilvl w:val="1"/>
          <w:numId w:val="1"/>
        </w:numPr>
        <w:tabs>
          <w:tab w:val="left" w:pos="567"/>
        </w:tabs>
        <w:ind w:left="567" w:hanging="709"/>
        <w:contextualSpacing/>
      </w:pPr>
      <w:r w:rsidRPr="00342C9F">
        <w:t xml:space="preserve">В случае обнаружения скрытых недостатков </w:t>
      </w:r>
      <w:r w:rsidR="00DE3DD5" w:rsidRPr="00342C9F">
        <w:t>Оборудования</w:t>
      </w:r>
      <w:r w:rsidRPr="00342C9F">
        <w:t xml:space="preserve"> в период гарантийного обслуживания Поставщик обязуется безвозмездно устранить выявленные недостатки.</w:t>
      </w:r>
    </w:p>
    <w:p w:rsidR="00D86E24" w:rsidRPr="00342C9F" w:rsidRDefault="00D86E24" w:rsidP="00D86E24">
      <w:pPr>
        <w:pStyle w:val="-0"/>
        <w:numPr>
          <w:ilvl w:val="0"/>
          <w:numId w:val="0"/>
        </w:numPr>
        <w:tabs>
          <w:tab w:val="left" w:pos="567"/>
        </w:tabs>
        <w:ind w:left="567"/>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ГАРАНТИИ</w:t>
      </w:r>
    </w:p>
    <w:p w:rsidR="00342C9F" w:rsidRPr="00342C9F" w:rsidRDefault="00342C9F" w:rsidP="000F1983">
      <w:pPr>
        <w:pStyle w:val="-0"/>
        <w:numPr>
          <w:ilvl w:val="1"/>
          <w:numId w:val="1"/>
        </w:numPr>
        <w:tabs>
          <w:tab w:val="left" w:pos="567"/>
        </w:tabs>
        <w:ind w:left="567" w:hanging="709"/>
        <w:contextualSpacing/>
      </w:pPr>
      <w:r w:rsidRPr="00342C9F">
        <w:lastRenderedPageBreak/>
        <w:t xml:space="preserve">Поставщик настоящим гарантирует, что Оборудование, поставленное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Оборудования </w:t>
      </w:r>
    </w:p>
    <w:p w:rsidR="00342C9F" w:rsidRPr="00342C9F" w:rsidRDefault="00342C9F" w:rsidP="000F1983">
      <w:pPr>
        <w:pStyle w:val="-0"/>
        <w:numPr>
          <w:ilvl w:val="1"/>
          <w:numId w:val="1"/>
        </w:numPr>
        <w:tabs>
          <w:tab w:val="left" w:pos="567"/>
        </w:tabs>
        <w:ind w:left="567" w:hanging="709"/>
        <w:contextualSpacing/>
      </w:pPr>
      <w:r w:rsidRPr="00342C9F">
        <w:t>Поставщик предоставляет гарантии изготовителей Оборудования, оформленные соответствующими гарантийными талонами или аналогичными документами.</w:t>
      </w:r>
    </w:p>
    <w:p w:rsidR="00342C9F" w:rsidRPr="00342C9F" w:rsidRDefault="00342C9F" w:rsidP="000F1983">
      <w:pPr>
        <w:pStyle w:val="-0"/>
        <w:numPr>
          <w:ilvl w:val="1"/>
          <w:numId w:val="1"/>
        </w:numPr>
        <w:tabs>
          <w:tab w:val="left" w:pos="567"/>
        </w:tabs>
        <w:ind w:left="567" w:hanging="709"/>
        <w:contextualSpacing/>
      </w:pPr>
      <w:r w:rsidRPr="00342C9F">
        <w:t>Поставщик гарантирует: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надлежащее качество материалов, используемых для изготовления Оборудования, безупречное качество изготовления Оборудования и его сборки;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полное соответствие поставляемого Оборудования условиям настоящего Договора.</w:t>
      </w:r>
    </w:p>
    <w:p w:rsidR="00342C9F" w:rsidRPr="00342C9F" w:rsidRDefault="00342C9F" w:rsidP="000F1983">
      <w:pPr>
        <w:pStyle w:val="-0"/>
        <w:numPr>
          <w:ilvl w:val="1"/>
          <w:numId w:val="1"/>
        </w:numPr>
        <w:ind w:left="567" w:hanging="709"/>
        <w:contextualSpacing/>
      </w:pPr>
      <w:r w:rsidRPr="00342C9F">
        <w:t xml:space="preserve">Гарантийный срок </w:t>
      </w:r>
      <w:r w:rsidR="00BC1D08">
        <w:t>на</w:t>
      </w:r>
      <w:r w:rsidR="00BC1D08" w:rsidRPr="00342C9F">
        <w:t xml:space="preserve"> </w:t>
      </w:r>
      <w:r w:rsidRPr="00342C9F">
        <w:t>Оборудовани</w:t>
      </w:r>
      <w:r w:rsidR="00BC1D08">
        <w:t>е</w:t>
      </w:r>
      <w:r w:rsidRPr="00342C9F">
        <w:t>, устанавливае</w:t>
      </w:r>
      <w:r w:rsidR="00E30B5E">
        <w:t xml:space="preserve">тся в соответствии с Техническими требованиями (Приложение № 3 к Договору) и </w:t>
      </w:r>
      <w:r w:rsidR="000C2170" w:rsidRPr="00342C9F">
        <w:t>исчисляется с даты подписания акта приема-передачи Оборудования (Приложение № 5 к Договору).</w:t>
      </w:r>
      <w:r w:rsidRPr="00342C9F">
        <w:t xml:space="preserve"> </w:t>
      </w:r>
    </w:p>
    <w:p w:rsidR="00342C9F" w:rsidRPr="00342C9F" w:rsidRDefault="00342C9F" w:rsidP="000F1983">
      <w:pPr>
        <w:pStyle w:val="-0"/>
        <w:numPr>
          <w:ilvl w:val="1"/>
          <w:numId w:val="1"/>
        </w:numPr>
        <w:tabs>
          <w:tab w:val="left" w:pos="567"/>
        </w:tabs>
        <w:ind w:left="567" w:hanging="709"/>
        <w:contextualSpacing/>
      </w:pPr>
      <w:r w:rsidRPr="00342C9F">
        <w:t>Неисправное, дефектное Оборудование, а также Оборудование, не прошедшее соответствующую аттестацию, будет возвращено Поставщику за его счет в сроки, согласованные Сторонами. Все расходы, связанные с возвратом или заменой дефектных частей, оплачиваются Поставщиком. Сроки замены, возврата и исправления Оборудования не могут превышать 30 (Тридцать) календарных дней с момента получения Поставщиком претензии от Заказчика/Грузополучателя в письменной форме. В случае замены или исправления дефектного Оборудования гарантийный срок на данное Оборудование соответственно продлевается.</w:t>
      </w:r>
    </w:p>
    <w:p w:rsidR="00342C9F" w:rsidRPr="00342C9F" w:rsidRDefault="00342C9F" w:rsidP="000F1983">
      <w:pPr>
        <w:pStyle w:val="-0"/>
        <w:numPr>
          <w:ilvl w:val="1"/>
          <w:numId w:val="1"/>
        </w:numPr>
        <w:tabs>
          <w:tab w:val="left" w:pos="567"/>
        </w:tabs>
        <w:ind w:left="567" w:hanging="709"/>
        <w:contextualSpacing/>
      </w:pPr>
      <w:r w:rsidRPr="00342C9F">
        <w:t>Поставщик не несет гарантийной ответственности за неполадки и неисправности Оборудование, если они произошли: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внесения Грузополучателем или третьей стороной модификаций или изменений Оборудование без письменного согласия Поставщика;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нарушения правил эксплуатации и обслуживания.</w:t>
      </w:r>
    </w:p>
    <w:p w:rsidR="00342C9F" w:rsidRPr="00342C9F" w:rsidRDefault="00342C9F" w:rsidP="000F1983">
      <w:pPr>
        <w:pStyle w:val="-0"/>
        <w:numPr>
          <w:ilvl w:val="1"/>
          <w:numId w:val="1"/>
        </w:numPr>
        <w:tabs>
          <w:tab w:val="left" w:pos="567"/>
        </w:tabs>
        <w:ind w:left="567" w:hanging="709"/>
        <w:contextualSpacing/>
      </w:pPr>
      <w:r>
        <w:t>Поставщик обязан предоставить</w:t>
      </w:r>
      <w:r w:rsidRPr="00342C9F">
        <w:t xml:space="preserve"> Грузополучателю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42C9F" w:rsidRPr="00342C9F" w:rsidRDefault="00342C9F" w:rsidP="000F1983">
      <w:pPr>
        <w:pStyle w:val="-0"/>
        <w:numPr>
          <w:ilvl w:val="1"/>
          <w:numId w:val="1"/>
        </w:numPr>
        <w:tabs>
          <w:tab w:val="left" w:pos="567"/>
        </w:tabs>
        <w:ind w:left="567" w:hanging="709"/>
        <w:contextualSpacing/>
      </w:pPr>
      <w:r w:rsidRPr="00342C9F">
        <w:t>П</w:t>
      </w:r>
      <w:r>
        <w:t xml:space="preserve">оставщик обязан предоставить </w:t>
      </w:r>
      <w:r w:rsidRPr="00342C9F">
        <w:t>Грузополучателю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p>
    <w:p w:rsidR="00342C9F" w:rsidRDefault="00342C9F" w:rsidP="000F1983">
      <w:pPr>
        <w:pStyle w:val="-0"/>
        <w:numPr>
          <w:ilvl w:val="1"/>
          <w:numId w:val="1"/>
        </w:numPr>
        <w:tabs>
          <w:tab w:val="left" w:pos="567"/>
        </w:tabs>
        <w:ind w:left="567" w:hanging="709"/>
        <w:contextualSpacing/>
      </w:pPr>
      <w:r w:rsidRPr="00342C9F">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342C9F" w:rsidRPr="00342C9F" w:rsidRDefault="00342C9F" w:rsidP="000F1983">
      <w:pPr>
        <w:pStyle w:val="-0"/>
        <w:numPr>
          <w:ilvl w:val="0"/>
          <w:numId w:val="0"/>
        </w:numPr>
        <w:tabs>
          <w:tab w:val="left" w:pos="567"/>
        </w:tabs>
        <w:ind w:left="567" w:hanging="709"/>
        <w:contextualSpacing/>
      </w:pPr>
    </w:p>
    <w:p w:rsidR="004C514E"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ПРАВА И ОБЯЗАННОСТИ СТОРОН</w:t>
      </w:r>
    </w:p>
    <w:p w:rsidR="00342C9F" w:rsidRPr="00342C9F" w:rsidRDefault="00342C9F" w:rsidP="000F1983">
      <w:pPr>
        <w:pStyle w:val="-0"/>
        <w:numPr>
          <w:ilvl w:val="1"/>
          <w:numId w:val="1"/>
        </w:numPr>
        <w:tabs>
          <w:tab w:val="left" w:pos="567"/>
        </w:tabs>
        <w:ind w:left="567" w:hanging="709"/>
        <w:contextualSpacing/>
        <w:rPr>
          <w:b/>
        </w:rPr>
      </w:pPr>
      <w:r w:rsidRPr="00342C9F">
        <w:rPr>
          <w:b/>
        </w:rPr>
        <w:t>Поставщик обязуется:</w:t>
      </w:r>
    </w:p>
    <w:p w:rsidR="00342C9F" w:rsidRPr="00342C9F" w:rsidRDefault="00342C9F" w:rsidP="000F1983">
      <w:pPr>
        <w:pStyle w:val="-0"/>
        <w:numPr>
          <w:ilvl w:val="2"/>
          <w:numId w:val="3"/>
        </w:numPr>
        <w:tabs>
          <w:tab w:val="left" w:pos="993"/>
        </w:tabs>
        <w:ind w:left="567" w:hanging="709"/>
        <w:contextualSpacing/>
      </w:pPr>
      <w:r w:rsidRPr="00342C9F">
        <w:t xml:space="preserve">Изготовить и поставить Оборудование Грузополучателю на условиях, установленных в Договоре и/или Заявке. </w:t>
      </w:r>
    </w:p>
    <w:p w:rsidR="00342C9F" w:rsidRPr="00342C9F" w:rsidRDefault="00342C9F" w:rsidP="000F1983">
      <w:pPr>
        <w:pStyle w:val="-0"/>
        <w:numPr>
          <w:ilvl w:val="2"/>
          <w:numId w:val="3"/>
        </w:numPr>
        <w:tabs>
          <w:tab w:val="left" w:pos="993"/>
        </w:tabs>
        <w:ind w:left="567" w:hanging="709"/>
        <w:contextualSpacing/>
      </w:pPr>
      <w:r w:rsidRPr="00342C9F">
        <w:t>Обеспечить наличие у себя и/или своих субпоставщиков, привлекаемых 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342C9F" w:rsidRPr="00342C9F" w:rsidRDefault="00342C9F" w:rsidP="000F1983">
      <w:pPr>
        <w:pStyle w:val="-0"/>
        <w:numPr>
          <w:ilvl w:val="2"/>
          <w:numId w:val="3"/>
        </w:numPr>
        <w:ind w:left="567" w:hanging="709"/>
        <w:contextualSpacing/>
      </w:pPr>
      <w:r w:rsidRPr="00342C9F">
        <w:t xml:space="preserve">Предоставить Грузополучателю счет-фактуру в порядке и сроки, установленные налоговым законодательством. </w:t>
      </w:r>
    </w:p>
    <w:p w:rsidR="00342C9F" w:rsidRPr="00342C9F" w:rsidRDefault="00342C9F" w:rsidP="000F1983">
      <w:pPr>
        <w:pStyle w:val="-0"/>
        <w:numPr>
          <w:ilvl w:val="2"/>
          <w:numId w:val="3"/>
        </w:numPr>
        <w:tabs>
          <w:tab w:val="left" w:pos="993"/>
        </w:tabs>
        <w:ind w:left="567" w:hanging="709"/>
        <w:contextualSpacing/>
      </w:pPr>
      <w:r w:rsidRPr="00342C9F">
        <w:t xml:space="preserve">В течение 10 (Десяти) календарных дней от даты подписания Договора Поставщик обязуется предоставить </w:t>
      </w:r>
      <w:r w:rsidR="000C2170">
        <w:t xml:space="preserve">Грузополучателю </w:t>
      </w:r>
      <w:r w:rsidRPr="00342C9F">
        <w:t>сведения в отношении:</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lastRenderedPageBreak/>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Поставщика;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доли участия в уставном капитале Поставщика юридических лиц, не являющихся субъектами малого и среднего предпринимательства;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342C9F" w:rsidRPr="00342C9F" w:rsidRDefault="0097477E" w:rsidP="000F1983">
      <w:pPr>
        <w:pStyle w:val="-0"/>
        <w:numPr>
          <w:ilvl w:val="0"/>
          <w:numId w:val="0"/>
        </w:numPr>
        <w:tabs>
          <w:tab w:val="left" w:pos="993"/>
        </w:tabs>
        <w:ind w:left="567" w:hanging="709"/>
        <w:contextualSpacing/>
      </w:pPr>
      <w:r>
        <w:tab/>
      </w:r>
      <w:r w:rsidR="00342C9F" w:rsidRPr="00342C9F">
        <w:t xml:space="preserve">Сведения предоставляются Поставщиком </w:t>
      </w:r>
      <w:r w:rsidR="000C2170">
        <w:t>Грузополучателю</w:t>
      </w:r>
      <w:r w:rsidR="000C2170" w:rsidRPr="00342C9F">
        <w:t xml:space="preserve"> </w:t>
      </w:r>
      <w:r w:rsidR="00342C9F" w:rsidRPr="00342C9F">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 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342C9F" w:rsidRPr="00342C9F" w:rsidRDefault="00342C9F" w:rsidP="000F1983">
      <w:pPr>
        <w:pStyle w:val="-0"/>
        <w:numPr>
          <w:ilvl w:val="2"/>
          <w:numId w:val="3"/>
        </w:numPr>
        <w:tabs>
          <w:tab w:val="left" w:pos="993"/>
        </w:tabs>
        <w:ind w:left="567" w:hanging="709"/>
        <w:contextualSpacing/>
      </w:pPr>
      <w:r w:rsidRPr="00342C9F">
        <w:t>Поставщик гарантирует, что переданные им сведения и документы в соответствии с п. 7.1.4. Договора являются полными, точными и достоверными.</w:t>
      </w:r>
    </w:p>
    <w:p w:rsidR="00342C9F" w:rsidRPr="00342C9F" w:rsidRDefault="00342C9F" w:rsidP="000F1983">
      <w:pPr>
        <w:pStyle w:val="-0"/>
        <w:numPr>
          <w:ilvl w:val="2"/>
          <w:numId w:val="3"/>
        </w:numPr>
        <w:tabs>
          <w:tab w:val="left" w:pos="993"/>
        </w:tabs>
        <w:ind w:left="567" w:hanging="709"/>
        <w:contextualSpacing/>
      </w:pPr>
      <w:r w:rsidRPr="00342C9F">
        <w:t>Поставщик и Заказчик подтверждают, что условия Договора о предоставлении сведений и документов в соответствии с п. 7.1.4</w:t>
      </w:r>
      <w:r>
        <w:t xml:space="preserve"> </w:t>
      </w:r>
      <w:r w:rsidRPr="00342C9F">
        <w:t>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2"/>
          <w:numId w:val="3"/>
        </w:numPr>
        <w:tabs>
          <w:tab w:val="left" w:pos="993"/>
        </w:tabs>
        <w:ind w:left="567" w:hanging="709"/>
        <w:contextualSpacing/>
      </w:pPr>
      <w:r w:rsidRPr="00342C9F">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2"/>
          <w:numId w:val="3"/>
        </w:numPr>
        <w:tabs>
          <w:tab w:val="left" w:pos="993"/>
        </w:tabs>
        <w:ind w:left="567" w:hanging="709"/>
        <w:contextualSpacing/>
      </w:pPr>
      <w:r w:rsidRPr="00342C9F">
        <w:t>Поставщик имеет право привлекать субпоставщиков по настоящему Договору. Субпоставщики должны отвечать требованиям, установленным настоящим Договором к Поставщику. Ответственность за соответствие субпоставщиков установленным настоящим Договором требованиям несет Поставщик.</w:t>
      </w:r>
    </w:p>
    <w:p w:rsidR="00342C9F" w:rsidRPr="00342C9F" w:rsidRDefault="000C2170" w:rsidP="000F1983">
      <w:pPr>
        <w:pStyle w:val="-0"/>
        <w:numPr>
          <w:ilvl w:val="2"/>
          <w:numId w:val="3"/>
        </w:numPr>
        <w:tabs>
          <w:tab w:val="left" w:pos="993"/>
        </w:tabs>
        <w:ind w:left="567" w:hanging="709"/>
        <w:contextualSpacing/>
      </w:pPr>
      <w:r w:rsidRPr="00C05F75">
        <w:t>По</w:t>
      </w:r>
      <w:r>
        <w:t>ставщик</w:t>
      </w:r>
      <w:r w:rsidRPr="00C05F75">
        <w:t xml:space="preserve"> вправе привлекать к исполнению своих обязательств по настоящему договору субпо</w:t>
      </w:r>
      <w:r>
        <w:t>ставщиков только с предварительного </w:t>
      </w:r>
      <w:r w:rsidRPr="00C05F75">
        <w:t>письменного согласия Заказчика. В течение одного рабочего дня после заключения договора с субпо</w:t>
      </w:r>
      <w:r>
        <w:t xml:space="preserve">ставщиком </w:t>
      </w:r>
      <w:r w:rsidRPr="00C05F75">
        <w:t>По</w:t>
      </w:r>
      <w:r>
        <w:t xml:space="preserve">ставщик </w:t>
      </w:r>
      <w:r w:rsidRPr="00C05F75">
        <w:t>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rsidR="00342C9F" w:rsidRPr="00342C9F">
        <w:t xml:space="preserve">.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w:t>
      </w:r>
      <w:r>
        <w:t>Грузополучателю</w:t>
      </w:r>
      <w:r w:rsidRPr="00342C9F">
        <w:t xml:space="preserve"> </w:t>
      </w:r>
      <w:r w:rsidR="00342C9F" w:rsidRPr="00342C9F">
        <w:t>информации, указанной в настоящем пункте Договора</w:t>
      </w:r>
    </w:p>
    <w:p w:rsidR="00342C9F" w:rsidRPr="00342C9F" w:rsidRDefault="00342C9F" w:rsidP="000F1983">
      <w:pPr>
        <w:pStyle w:val="-0"/>
        <w:numPr>
          <w:ilvl w:val="2"/>
          <w:numId w:val="3"/>
        </w:numPr>
        <w:tabs>
          <w:tab w:val="left" w:pos="993"/>
        </w:tabs>
        <w:ind w:left="567" w:hanging="709"/>
        <w:contextualSpacing/>
      </w:pPr>
      <w:r w:rsidRPr="00342C9F">
        <w:lastRenderedPageBreak/>
        <w:t>Предоставить Грузополучателю обеспечение исполнения обязательств (за исключением гарантийных обязательств) по Договору на следующих условиях:</w:t>
      </w:r>
    </w:p>
    <w:p w:rsidR="00342C9F" w:rsidRPr="00342C9F" w:rsidRDefault="00342C9F" w:rsidP="000F1983">
      <w:pPr>
        <w:pStyle w:val="-0"/>
        <w:numPr>
          <w:ilvl w:val="3"/>
          <w:numId w:val="3"/>
        </w:numPr>
        <w:tabs>
          <w:tab w:val="left" w:pos="1418"/>
        </w:tabs>
        <w:ind w:left="567" w:hanging="709"/>
        <w:contextualSpacing/>
      </w:pPr>
      <w:r w:rsidRPr="00342C9F">
        <w:t>Обеспечение исполнения Договора может быть предоставлено в форме:</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w:t>
      </w:r>
    </w:p>
    <w:p w:rsidR="00342C9F" w:rsidRPr="00342C9F" w:rsidRDefault="00342C9F" w:rsidP="000F1983">
      <w:pPr>
        <w:pStyle w:val="-0"/>
        <w:numPr>
          <w:ilvl w:val="0"/>
          <w:numId w:val="14"/>
        </w:numPr>
        <w:tabs>
          <w:tab w:val="left" w:pos="1985"/>
        </w:tabs>
        <w:ind w:left="567" w:hanging="709"/>
        <w:contextualSpacing/>
      </w:pPr>
      <w:r w:rsidRPr="00342C9F">
        <w:t>Договора поручительства с подписью уполномоченного лица Поручителя и печатью Поручителя.</w:t>
      </w:r>
    </w:p>
    <w:p w:rsidR="00342C9F" w:rsidRPr="00342C9F" w:rsidRDefault="00342C9F" w:rsidP="000F1983">
      <w:pPr>
        <w:pStyle w:val="-0"/>
        <w:numPr>
          <w:ilvl w:val="0"/>
          <w:numId w:val="14"/>
        </w:numPr>
        <w:tabs>
          <w:tab w:val="left" w:pos="1985"/>
        </w:tabs>
        <w:ind w:left="567" w:hanging="709"/>
        <w:contextualSpacing/>
      </w:pPr>
      <w:r w:rsidRPr="00342C9F">
        <w:t>Денежных средств путем их перечисления Грузополучателю по реквизитам, указанным в Заявке.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Форма обеспечения исполнения обязательств по Договору определяется Поставщиком самостоятельно из перечня форм обеспечения, указанных в настоящем пункте.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w:t>
      </w:r>
      <w:r w:rsidR="000C2170">
        <w:rPr>
          <w:rFonts w:ascii="Times New Roman" w:hAnsi="Times New Roman"/>
          <w:noProof/>
          <w:sz w:val="24"/>
          <w:szCs w:val="24"/>
        </w:rPr>
        <w:t>0</w:t>
      </w:r>
      <w:r w:rsidRPr="00342C9F">
        <w:rPr>
          <w:rFonts w:ascii="Times New Roman" w:hAnsi="Times New Roman"/>
          <w:noProof/>
          <w:sz w:val="24"/>
          <w:szCs w:val="24"/>
        </w:rPr>
        <w:t>.1(а) и/или 7.1.1</w:t>
      </w:r>
      <w:r w:rsidR="000C2170">
        <w:rPr>
          <w:rFonts w:ascii="Times New Roman" w:hAnsi="Times New Roman"/>
          <w:noProof/>
          <w:sz w:val="24"/>
          <w:szCs w:val="24"/>
        </w:rPr>
        <w:t>0</w:t>
      </w:r>
      <w:r w:rsidRPr="00342C9F">
        <w:rPr>
          <w:rFonts w:ascii="Times New Roman" w:hAnsi="Times New Roman"/>
          <w:noProof/>
          <w:sz w:val="24"/>
          <w:szCs w:val="24"/>
        </w:rPr>
        <w:t>.1(б) настоящего Договора.</w:t>
      </w:r>
    </w:p>
    <w:p w:rsidR="00342C9F" w:rsidRPr="00342C9F" w:rsidRDefault="0097477E" w:rsidP="000F1983">
      <w:pPr>
        <w:pStyle w:val="a7"/>
        <w:tabs>
          <w:tab w:val="left" w:pos="709"/>
          <w:tab w:val="left" w:pos="1985"/>
        </w:tabs>
        <w:spacing w:after="0" w:line="240" w:lineRule="auto"/>
        <w:ind w:left="567" w:hanging="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342C9F" w:rsidRPr="00342C9F">
        <w:rPr>
          <w:rFonts w:ascii="Times New Roman" w:eastAsia="Times New Roman" w:hAnsi="Times New Roman"/>
          <w:sz w:val="24"/>
          <w:szCs w:val="24"/>
          <w:lang w:eastAsia="ru-RU"/>
        </w:rPr>
        <w:t>Обеспечение Договора, предоставляемое согласно пун</w:t>
      </w:r>
      <w:r w:rsidR="000F1983">
        <w:rPr>
          <w:rFonts w:ascii="Times New Roman" w:eastAsia="Times New Roman" w:hAnsi="Times New Roman"/>
          <w:sz w:val="24"/>
          <w:szCs w:val="24"/>
          <w:lang w:eastAsia="ru-RU"/>
        </w:rPr>
        <w:t>ктам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.1(в) и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 xml:space="preserve">.1(г) </w:t>
      </w:r>
      <w:r w:rsidR="00342C9F" w:rsidRPr="00342C9F">
        <w:rPr>
          <w:rFonts w:ascii="Times New Roman" w:eastAsia="Times New Roman" w:hAnsi="Times New Roman"/>
          <w:sz w:val="24"/>
          <w:szCs w:val="24"/>
          <w:lang w:eastAsia="ru-RU"/>
        </w:rPr>
        <w:t>Договора предоставляется в установленном Приложением № 7 и Приложением №</w:t>
      </w:r>
      <w:r w:rsidR="000F1983">
        <w:rPr>
          <w:rFonts w:ascii="Times New Roman" w:eastAsia="Times New Roman" w:hAnsi="Times New Roman"/>
          <w:sz w:val="24"/>
          <w:szCs w:val="24"/>
          <w:lang w:eastAsia="ru-RU"/>
        </w:rPr>
        <w:t xml:space="preserve"> </w:t>
      </w:r>
      <w:r w:rsidR="00342C9F" w:rsidRPr="00342C9F">
        <w:rPr>
          <w:rFonts w:ascii="Times New Roman" w:eastAsia="Times New Roman" w:hAnsi="Times New Roman"/>
          <w:sz w:val="24"/>
          <w:szCs w:val="24"/>
          <w:lang w:eastAsia="ru-RU"/>
        </w:rPr>
        <w:t>8 к Договору виде.</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 xml:space="preserve">Обеспечение исполнения Договора предоставляется не позднее </w:t>
      </w:r>
      <w:r w:rsidR="000C2170">
        <w:t>15</w:t>
      </w:r>
      <w:r w:rsidR="000C2170" w:rsidRPr="00342C9F">
        <w:t xml:space="preserve"> </w:t>
      </w:r>
      <w:r w:rsidR="00342C9F" w:rsidRPr="00342C9F">
        <w:t>(</w:t>
      </w:r>
      <w:r w:rsidR="000C2170">
        <w:t>Пятнадцати</w:t>
      </w:r>
      <w:r w:rsidR="00342C9F" w:rsidRPr="00342C9F">
        <w:t>) календарных дней от даты подтверждения Заявки.</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Обеспечение исполнения Договора оформляется на сумму в размере 5% (Пять процентов) от цены каждой подтвержденной Заявки с НДС.</w:t>
      </w:r>
    </w:p>
    <w:p w:rsidR="00342C9F" w:rsidRPr="00342C9F" w:rsidRDefault="00342C9F" w:rsidP="0097477E">
      <w:pPr>
        <w:spacing w:after="0" w:line="240" w:lineRule="auto"/>
        <w:ind w:left="567"/>
        <w:contextualSpacing/>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Обеспечение исполнения Договора должно быть действительно до момента исполнения Поставщиком обязательств по поставке, с учетом условий о сроке поставки (п.3.2. Договора), либо сроке поставки, указанном в подтвержденной Заявке, плюс 60 (Шестьдесят) календарных дней.</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договору поручительства.</w:t>
      </w:r>
    </w:p>
    <w:p w:rsidR="00342C9F" w:rsidRPr="00342C9F" w:rsidRDefault="00342C9F" w:rsidP="000F1983">
      <w:pPr>
        <w:pStyle w:val="-0"/>
        <w:numPr>
          <w:ilvl w:val="3"/>
          <w:numId w:val="3"/>
        </w:numPr>
        <w:tabs>
          <w:tab w:val="left" w:pos="1418"/>
        </w:tabs>
        <w:ind w:left="567" w:hanging="709"/>
        <w:contextualSpacing/>
      </w:pPr>
      <w:r w:rsidRPr="00342C9F">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 В качестве бенефициара/поручителя по банковской гарантии/договору поручительства обеспечения исполнения обязательств по Договору должен быть указан Грузополучатель. </w:t>
      </w:r>
    </w:p>
    <w:p w:rsidR="00342C9F" w:rsidRPr="00342C9F" w:rsidRDefault="00342C9F" w:rsidP="000F1983">
      <w:pPr>
        <w:pStyle w:val="-0"/>
        <w:numPr>
          <w:ilvl w:val="3"/>
          <w:numId w:val="3"/>
        </w:numPr>
        <w:tabs>
          <w:tab w:val="left" w:pos="1418"/>
        </w:tabs>
        <w:ind w:left="567" w:hanging="709"/>
        <w:contextualSpacing/>
      </w:pPr>
      <w:r w:rsidRPr="00342C9F">
        <w:t>Сумма обеспечения, предусмотренная банковской гарантией/договором поручительства, может быть истребована Грузополучателем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342C9F" w:rsidRPr="00342C9F" w:rsidRDefault="00342C9F" w:rsidP="000F1983">
      <w:pPr>
        <w:pStyle w:val="-0"/>
        <w:numPr>
          <w:ilvl w:val="3"/>
          <w:numId w:val="3"/>
        </w:numPr>
        <w:tabs>
          <w:tab w:val="left" w:pos="1418"/>
        </w:tabs>
        <w:ind w:left="567" w:hanging="709"/>
        <w:contextualSpacing/>
      </w:pPr>
      <w:r w:rsidRPr="00342C9F">
        <w:t xml:space="preserve">Для истребования суммы обеспечения Грузополучатель направляет в банк/поручителю письменное требование, в котором указывает, в чем состоит нарушение </w:t>
      </w:r>
      <w:r w:rsidRPr="00342C9F">
        <w:lastRenderedPageBreak/>
        <w:t>Договора, в обеспечение исполнения обязательств которого банковская гарантия/договор поручительства выданы.</w:t>
      </w:r>
    </w:p>
    <w:p w:rsidR="00342C9F" w:rsidRPr="00342C9F" w:rsidRDefault="00342C9F" w:rsidP="000F1983">
      <w:pPr>
        <w:pStyle w:val="-0"/>
        <w:numPr>
          <w:ilvl w:val="3"/>
          <w:numId w:val="3"/>
        </w:numPr>
        <w:tabs>
          <w:tab w:val="left" w:pos="1418"/>
        </w:tabs>
        <w:ind w:left="567" w:hanging="709"/>
        <w:contextualSpacing/>
      </w:pPr>
      <w:r w:rsidRPr="00342C9F">
        <w:t>Банк/поручитель, выдавший банковскую гарантию/договор поручительства должны выплатить Грузополучателю обеспечение не позднее 5 (Пяти) банковских дней с момента получения письменного требования Грузополучателя.</w:t>
      </w:r>
    </w:p>
    <w:p w:rsidR="00342C9F" w:rsidRPr="00342C9F" w:rsidRDefault="00342C9F" w:rsidP="000F1983">
      <w:pPr>
        <w:pStyle w:val="-0"/>
        <w:numPr>
          <w:ilvl w:val="3"/>
          <w:numId w:val="3"/>
        </w:numPr>
        <w:tabs>
          <w:tab w:val="left" w:pos="1418"/>
        </w:tabs>
        <w:ind w:left="567" w:hanging="709"/>
        <w:contextualSpacing/>
      </w:pPr>
      <w:r w:rsidRPr="00342C9F">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письменно согласованы с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Поставщик обязан за свой счет привести банковские гарантии в соответствие с требованиями Договора в случае, если Поставщик предоставит Грузополучателю банковские гарантии, не соответствующие требованиям Договора, и/или выданные банком-гарантом, не согласованным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Грузополучатель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342C9F" w:rsidRPr="00342C9F" w:rsidRDefault="00342C9F" w:rsidP="000F1983">
      <w:pPr>
        <w:pStyle w:val="-0"/>
        <w:numPr>
          <w:ilvl w:val="3"/>
          <w:numId w:val="3"/>
        </w:numPr>
        <w:tabs>
          <w:tab w:val="left" w:pos="1418"/>
        </w:tabs>
        <w:ind w:left="567" w:hanging="709"/>
        <w:contextualSpacing/>
      </w:pPr>
      <w:r w:rsidRPr="00342C9F">
        <w:t xml:space="preserve">При предоставлении обеспечения согласно пунктам </w:t>
      </w:r>
      <w:r w:rsidRPr="00342C9F">
        <w:rPr>
          <w:noProof/>
        </w:rPr>
        <w:t>7.1.1</w:t>
      </w:r>
      <w:r w:rsidR="000C2170">
        <w:rPr>
          <w:noProof/>
        </w:rPr>
        <w:t>0</w:t>
      </w:r>
      <w:r w:rsidRPr="00342C9F">
        <w:rPr>
          <w:noProof/>
        </w:rPr>
        <w:t>.1(в), 7.1.1</w:t>
      </w:r>
      <w:r w:rsidR="000C2170">
        <w:rPr>
          <w:noProof/>
        </w:rPr>
        <w:t>0</w:t>
      </w:r>
      <w:r w:rsidRPr="00342C9F">
        <w:rPr>
          <w:noProof/>
        </w:rPr>
        <w:t xml:space="preserve">.1(г) </w:t>
      </w:r>
      <w:r w:rsidRPr="00342C9F">
        <w:t>Договора к банковской гарантии/договору поручительства обязательно прилагаются следующие документы:</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 (</w:t>
      </w:r>
      <w:r w:rsidRPr="00342C9F">
        <w:rPr>
          <w:rFonts w:ascii="Times New Roman" w:hAnsi="Times New Roman"/>
          <w:i/>
          <w:sz w:val="24"/>
          <w:szCs w:val="24"/>
        </w:rPr>
        <w:t>только в случае предоставления обеспечения в форме банковской гарантии</w:t>
      </w:r>
      <w:r w:rsidRPr="00342C9F">
        <w:rPr>
          <w:rFonts w:ascii="Times New Roman" w:hAnsi="Times New Roman"/>
          <w:sz w:val="24"/>
          <w:szCs w:val="24"/>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42C9F" w:rsidRPr="00342C9F" w:rsidRDefault="00342C9F" w:rsidP="0097477E">
      <w:pPr>
        <w:pStyle w:val="a7"/>
        <w:spacing w:after="0" w:line="240" w:lineRule="auto"/>
        <w:ind w:left="567"/>
        <w:jc w:val="both"/>
        <w:rPr>
          <w:rFonts w:ascii="Times New Roman" w:hAnsi="Times New Roman"/>
          <w:sz w:val="24"/>
          <w:szCs w:val="24"/>
        </w:rPr>
      </w:pPr>
      <w:r w:rsidRPr="00342C9F">
        <w:rPr>
          <w:rFonts w:ascii="Times New Roman" w:hAnsi="Times New Roman"/>
          <w:sz w:val="24"/>
          <w:szCs w:val="24"/>
        </w:rPr>
        <w:t>При отсутствии указанных в настоящем пункте документов обеспечение не принимается.</w:t>
      </w:r>
    </w:p>
    <w:p w:rsidR="00342C9F" w:rsidRPr="00342C9F" w:rsidRDefault="00342C9F" w:rsidP="000F1983">
      <w:pPr>
        <w:pStyle w:val="-0"/>
        <w:numPr>
          <w:ilvl w:val="3"/>
          <w:numId w:val="3"/>
        </w:numPr>
        <w:tabs>
          <w:tab w:val="left" w:pos="1418"/>
        </w:tabs>
        <w:ind w:left="567" w:hanging="709"/>
        <w:contextualSpacing/>
      </w:pPr>
      <w:r w:rsidRPr="00342C9F">
        <w:t>Поставщик обязан предоставить Грузополучателю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342C9F" w:rsidRPr="00342C9F" w:rsidRDefault="0097477E" w:rsidP="000F1983">
      <w:pPr>
        <w:pStyle w:val="-0"/>
        <w:numPr>
          <w:ilvl w:val="0"/>
          <w:numId w:val="0"/>
        </w:numPr>
        <w:tabs>
          <w:tab w:val="left" w:pos="1418"/>
        </w:tabs>
        <w:ind w:left="567" w:hanging="709"/>
        <w:contextualSpacing/>
      </w:pPr>
      <w:r>
        <w:tab/>
      </w:r>
      <w:r w:rsidR="00342C9F" w:rsidRPr="00342C9F">
        <w:t xml:space="preserve">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w:t>
      </w:r>
      <w:r w:rsidR="00342C9F" w:rsidRPr="00342C9F">
        <w:lastRenderedPageBreak/>
        <w:t>нового обеспечения должен начинаться с момента окончания срока действия ранее выданного обеспечения.</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форме банковской гарантии</w:t>
      </w:r>
    </w:p>
    <w:p w:rsidR="00342C9F" w:rsidRPr="00342C9F" w:rsidRDefault="00342C9F" w:rsidP="000F1983">
      <w:pPr>
        <w:pStyle w:val="-0"/>
        <w:numPr>
          <w:ilvl w:val="3"/>
          <w:numId w:val="3"/>
        </w:numPr>
        <w:tabs>
          <w:tab w:val="left" w:pos="1418"/>
        </w:tabs>
        <w:ind w:left="567" w:hanging="709"/>
        <w:contextualSpacing/>
      </w:pPr>
      <w:r w:rsidRPr="00342C9F">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342C9F" w:rsidRPr="00342C9F" w:rsidRDefault="0097477E" w:rsidP="000F1983">
      <w:pPr>
        <w:pStyle w:val="a7"/>
        <w:tabs>
          <w:tab w:val="left" w:pos="0"/>
        </w:tabs>
        <w:spacing w:after="0" w:line="240" w:lineRule="auto"/>
        <w:ind w:left="567" w:hanging="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342C9F" w:rsidRPr="00342C9F">
        <w:rPr>
          <w:rFonts w:ascii="Times New Roman" w:hAnsi="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342C9F" w:rsidRPr="00342C9F" w:rsidRDefault="00342C9F" w:rsidP="000F1983">
      <w:pPr>
        <w:pStyle w:val="-0"/>
        <w:numPr>
          <w:ilvl w:val="3"/>
          <w:numId w:val="3"/>
        </w:numPr>
        <w:tabs>
          <w:tab w:val="left" w:pos="1418"/>
        </w:tabs>
        <w:ind w:left="567" w:hanging="709"/>
        <w:contextualSpacing/>
      </w:pPr>
      <w:r w:rsidRPr="00342C9F">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342C9F" w:rsidRPr="00342C9F" w:rsidRDefault="0097477E" w:rsidP="000F1983">
      <w:pPr>
        <w:pStyle w:val="-0"/>
        <w:numPr>
          <w:ilvl w:val="0"/>
          <w:numId w:val="0"/>
        </w:numPr>
        <w:tabs>
          <w:tab w:val="left" w:pos="1418"/>
        </w:tabs>
        <w:ind w:left="567" w:hanging="709"/>
        <w:contextualSpacing/>
      </w:pPr>
      <w:r>
        <w:tab/>
      </w:r>
      <w:r w:rsidR="00342C9F" w:rsidRPr="00342C9F">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342C9F" w:rsidRPr="00342C9F" w:rsidRDefault="0097477E" w:rsidP="000F1983">
      <w:pPr>
        <w:pStyle w:val="-0"/>
        <w:numPr>
          <w:ilvl w:val="0"/>
          <w:numId w:val="0"/>
        </w:numPr>
        <w:tabs>
          <w:tab w:val="left" w:pos="1418"/>
        </w:tabs>
        <w:ind w:left="567" w:hanging="709"/>
        <w:contextualSpacing/>
      </w:pPr>
      <w:r>
        <w:tab/>
      </w:r>
      <w:r w:rsidR="00342C9F" w:rsidRPr="00342C9F">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42C9F" w:rsidRPr="00342C9F" w:rsidRDefault="00342C9F" w:rsidP="000F1983">
      <w:pPr>
        <w:pStyle w:val="-0"/>
        <w:numPr>
          <w:ilvl w:val="3"/>
          <w:numId w:val="3"/>
        </w:numPr>
        <w:tabs>
          <w:tab w:val="left" w:pos="1418"/>
        </w:tabs>
        <w:ind w:left="567" w:hanging="709"/>
        <w:contextualSpacing/>
      </w:pPr>
      <w:r w:rsidRPr="00342C9F">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C9F">
          <w:t>www.cbr.ru</w:t>
        </w:r>
      </w:hyperlink>
      <w:r w:rsidRPr="00342C9F">
        <w:t xml:space="preserve"> – для банков-резидентов Российской Федерации).</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42C9F" w:rsidRPr="00342C9F" w:rsidRDefault="00342C9F" w:rsidP="000F1983">
      <w:pPr>
        <w:pStyle w:val="-0"/>
        <w:numPr>
          <w:ilvl w:val="3"/>
          <w:numId w:val="3"/>
        </w:numPr>
        <w:tabs>
          <w:tab w:val="left" w:pos="1418"/>
        </w:tabs>
        <w:ind w:left="567" w:hanging="709"/>
        <w:contextualSpacing/>
      </w:pPr>
      <w:r w:rsidRPr="00342C9F">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342C9F" w:rsidRPr="00342C9F" w:rsidRDefault="00342C9F" w:rsidP="000F1983">
      <w:pPr>
        <w:pStyle w:val="-0"/>
        <w:numPr>
          <w:ilvl w:val="3"/>
          <w:numId w:val="3"/>
        </w:numPr>
        <w:tabs>
          <w:tab w:val="left" w:pos="1418"/>
        </w:tabs>
        <w:ind w:left="567" w:hanging="709"/>
        <w:contextualSpacing/>
      </w:pPr>
      <w:r w:rsidRPr="00342C9F">
        <w:t>В банковских гарантиях не должно быть условий или требований, противоречащих вышеизложенному или делающих вышеизложенное неисполнимым.</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виде поручительства</w:t>
      </w:r>
    </w:p>
    <w:p w:rsidR="00342C9F" w:rsidRPr="00342C9F" w:rsidRDefault="00342C9F" w:rsidP="000F1983">
      <w:pPr>
        <w:pStyle w:val="-0"/>
        <w:numPr>
          <w:ilvl w:val="3"/>
          <w:numId w:val="3"/>
        </w:numPr>
        <w:tabs>
          <w:tab w:val="left" w:pos="1418"/>
        </w:tabs>
        <w:ind w:left="567" w:hanging="709"/>
        <w:contextualSpacing/>
      </w:pPr>
      <w:r w:rsidRPr="00342C9F">
        <w:lastRenderedPageBreak/>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342C9F" w:rsidRPr="00342C9F" w:rsidRDefault="0097477E" w:rsidP="000F1983">
      <w:pPr>
        <w:tabs>
          <w:tab w:val="left" w:pos="1985"/>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42C9F" w:rsidRPr="00342C9F" w:rsidRDefault="00342C9F" w:rsidP="000F1983">
      <w:pPr>
        <w:pStyle w:val="-0"/>
        <w:numPr>
          <w:ilvl w:val="3"/>
          <w:numId w:val="3"/>
        </w:numPr>
        <w:tabs>
          <w:tab w:val="left" w:pos="1418"/>
        </w:tabs>
        <w:ind w:left="567" w:hanging="709"/>
        <w:contextualSpacing/>
      </w:pPr>
      <w:r w:rsidRPr="00342C9F">
        <w:t xml:space="preserve">Поставщику может быть отказано в принятии обеспечения в виде поручительства в следующих случаях: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поручительство не обеспечивает обязательства, подлежащего обеспечению в соответствии с условиями Договора;</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получено уведомление от поручителя о не подтверждении факта выдачи обеспечения;</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342C9F" w:rsidRPr="00342C9F" w:rsidRDefault="00342C9F" w:rsidP="000F1983">
      <w:pPr>
        <w:pStyle w:val="1"/>
        <w:numPr>
          <w:ilvl w:val="0"/>
          <w:numId w:val="8"/>
        </w:numPr>
        <w:tabs>
          <w:tab w:val="left" w:pos="1276"/>
          <w:tab w:val="left" w:pos="1418"/>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 иным основаниям, не предусмотренным настоящим пунктом.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При отклонении обеспечения Грузополучатель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 xml:space="preserve">Если предоставленное обеспечение в виде поручительства не соответствует требованиям настоящего Договора, </w:t>
      </w:r>
      <w:r w:rsidR="00342C9F" w:rsidRPr="00342C9F">
        <w:rPr>
          <w:rFonts w:ascii="Times New Roman" w:hAnsi="Times New Roman"/>
          <w:sz w:val="24"/>
          <w:szCs w:val="24"/>
        </w:rPr>
        <w:t>Грузополучатель</w:t>
      </w:r>
      <w:r w:rsidR="00342C9F" w:rsidRPr="00342C9F">
        <w:rPr>
          <w:rFonts w:ascii="Times New Roman" w:hAnsi="Times New Roman"/>
          <w:bCs/>
          <w:sz w:val="24"/>
          <w:szCs w:val="24"/>
        </w:rPr>
        <w:t xml:space="preserve"> производит возврат Поставщику договора поручительства и документации письмом с мотивированным обоснованием возврата.</w:t>
      </w:r>
    </w:p>
    <w:p w:rsidR="00342C9F" w:rsidRPr="00342C9F" w:rsidRDefault="00342C9F" w:rsidP="000F1983">
      <w:pPr>
        <w:pStyle w:val="a7"/>
        <w:tabs>
          <w:tab w:val="left" w:pos="1276"/>
          <w:tab w:val="left" w:pos="1418"/>
        </w:tabs>
        <w:spacing w:after="0" w:line="240" w:lineRule="auto"/>
        <w:ind w:left="567" w:hanging="709"/>
        <w:jc w:val="both"/>
        <w:rPr>
          <w:rFonts w:ascii="Times New Roman" w:hAnsi="Times New Roman"/>
          <w:bCs/>
          <w:sz w:val="24"/>
          <w:szCs w:val="24"/>
        </w:rPr>
      </w:pPr>
    </w:p>
    <w:p w:rsidR="00342C9F" w:rsidRPr="00342C9F" w:rsidRDefault="00342C9F" w:rsidP="000F1983">
      <w:pPr>
        <w:pStyle w:val="-0"/>
        <w:numPr>
          <w:ilvl w:val="3"/>
          <w:numId w:val="3"/>
        </w:numPr>
        <w:tabs>
          <w:tab w:val="left" w:pos="1418"/>
        </w:tabs>
        <w:ind w:left="567" w:hanging="709"/>
        <w:contextualSpacing/>
      </w:pPr>
      <w:r w:rsidRPr="00342C9F">
        <w:t>Поручитель отвечает перед Грузополучателем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Грузополучателем солидарно.</w:t>
      </w:r>
    </w:p>
    <w:p w:rsidR="00342C9F" w:rsidRPr="00342C9F" w:rsidRDefault="0097477E" w:rsidP="000F1983">
      <w:pPr>
        <w:pStyle w:val="a7"/>
        <w:tabs>
          <w:tab w:val="left" w:pos="851"/>
          <w:tab w:val="left" w:pos="1276"/>
          <w:tab w:val="left" w:pos="1418"/>
        </w:tabs>
        <w:spacing w:after="0" w:line="240" w:lineRule="auto"/>
        <w:ind w:left="567" w:hanging="709"/>
        <w:jc w:val="both"/>
        <w:rPr>
          <w:rFonts w:ascii="Times New Roman" w:hAnsi="Times New Roman"/>
          <w:b/>
          <w:sz w:val="24"/>
          <w:szCs w:val="24"/>
        </w:rPr>
      </w:pPr>
      <w:r>
        <w:rPr>
          <w:rFonts w:ascii="Times New Roman" w:hAnsi="Times New Roman"/>
          <w:b/>
          <w:sz w:val="24"/>
          <w:szCs w:val="24"/>
        </w:rPr>
        <w:tab/>
      </w:r>
      <w:r w:rsidR="00342C9F" w:rsidRPr="00342C9F">
        <w:rPr>
          <w:rFonts w:ascii="Times New Roman" w:hAnsi="Times New Roman"/>
          <w:b/>
          <w:sz w:val="24"/>
          <w:szCs w:val="24"/>
        </w:rPr>
        <w:t>Особенности предоставления обеспечения в форме перечисления денежных средств на счет Грузополучателя</w:t>
      </w:r>
    </w:p>
    <w:p w:rsidR="00342C9F" w:rsidRPr="00342C9F" w:rsidRDefault="00342C9F" w:rsidP="000F1983">
      <w:pPr>
        <w:pStyle w:val="-0"/>
        <w:numPr>
          <w:ilvl w:val="3"/>
          <w:numId w:val="3"/>
        </w:numPr>
        <w:tabs>
          <w:tab w:val="left" w:pos="1418"/>
        </w:tabs>
        <w:ind w:left="567" w:hanging="709"/>
        <w:contextualSpacing/>
      </w:pPr>
      <w:r w:rsidRPr="00342C9F">
        <w:t xml:space="preserve">Назначение платежа: «Перечисление обеспечения исполнения обязательств по Договору №___________от «_____»__________20___г., заключенному в соответствии с </w:t>
      </w:r>
      <w:r w:rsidRPr="00342C9F">
        <w:lastRenderedPageBreak/>
        <w:t>процедурой закупки №___________ (</w:t>
      </w:r>
      <w:r w:rsidRPr="00342C9F">
        <w:rPr>
          <w:i/>
        </w:rPr>
        <w:t>данные указывает АО «ДЕЗ» при подготовке к подписанию окончательной редакции договора по результатам закупочной процедуры</w:t>
      </w:r>
      <w:r w:rsidRPr="00342C9F">
        <w:t>), НДС не облагается».</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перечисляемые в качестве обеспечения исполнения Договора считаются предоставленными Поставщиком Грузополучателю с момента поступления денежных средств на расчетный счет Грузополучателя.</w:t>
      </w:r>
    </w:p>
    <w:p w:rsidR="00342C9F" w:rsidRPr="00342C9F" w:rsidRDefault="000C2170" w:rsidP="000F1983">
      <w:pPr>
        <w:pStyle w:val="-0"/>
        <w:numPr>
          <w:ilvl w:val="0"/>
          <w:numId w:val="0"/>
        </w:numPr>
        <w:tabs>
          <w:tab w:val="left" w:pos="1418"/>
          <w:tab w:val="left" w:pos="1843"/>
        </w:tabs>
        <w:ind w:left="567" w:hanging="709"/>
        <w:contextualSpacing/>
      </w:pPr>
      <w:r>
        <w:tab/>
      </w:r>
      <w:r w:rsidR="00342C9F" w:rsidRPr="00342C9F">
        <w:t>Денежные средства возвращаются Поставщику после истечения срока действия обеспечения, рассчитанного в соответствии с п.7.1.1</w:t>
      </w:r>
      <w:r>
        <w:t>0</w:t>
      </w:r>
      <w:r w:rsidR="00342C9F" w:rsidRPr="00342C9F">
        <w:t>.1 Договора на основании письменного требования Поставщика.</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342C9F" w:rsidRPr="00342C9F" w:rsidRDefault="00342C9F" w:rsidP="000F1983">
      <w:pPr>
        <w:pStyle w:val="-0"/>
        <w:numPr>
          <w:ilvl w:val="3"/>
          <w:numId w:val="3"/>
        </w:numPr>
        <w:tabs>
          <w:tab w:val="left" w:pos="1418"/>
        </w:tabs>
        <w:ind w:left="567" w:hanging="709"/>
        <w:contextualSpacing/>
      </w:pPr>
      <w:r w:rsidRPr="00342C9F">
        <w:t>Датой возврата обеспечения в форме денежных средств считается дата списания банком Грузополучателя денежных средств с расчетного счета Грузополучателя в пользу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неисполнения или ненадлежащего исполнения Поставщиком соответствующих обязательств по настоящему Договору, Грузополучатель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342C9F" w:rsidRPr="00342C9F" w:rsidRDefault="00342C9F" w:rsidP="000F1983">
      <w:pPr>
        <w:pStyle w:val="-0"/>
        <w:numPr>
          <w:ilvl w:val="1"/>
          <w:numId w:val="1"/>
        </w:numPr>
        <w:tabs>
          <w:tab w:val="left" w:pos="567"/>
        </w:tabs>
        <w:ind w:left="567" w:hanging="709"/>
        <w:contextualSpacing/>
        <w:rPr>
          <w:b/>
        </w:rPr>
      </w:pPr>
      <w:r w:rsidRPr="00342C9F">
        <w:rPr>
          <w:b/>
        </w:rPr>
        <w:t>Заказчик обязуется:</w:t>
      </w:r>
    </w:p>
    <w:p w:rsidR="00342C9F" w:rsidRPr="00342C9F" w:rsidRDefault="00342C9F" w:rsidP="000F1983">
      <w:pPr>
        <w:pStyle w:val="-0"/>
        <w:numPr>
          <w:ilvl w:val="2"/>
          <w:numId w:val="5"/>
        </w:numPr>
        <w:tabs>
          <w:tab w:val="left" w:pos="993"/>
        </w:tabs>
        <w:ind w:left="567" w:hanging="709"/>
        <w:contextualSpacing/>
      </w:pPr>
      <w:r w:rsidRPr="00342C9F">
        <w:t>Не препятствовать Поставщику при выполнении им обязательств, предусмотренных Договором.</w:t>
      </w:r>
    </w:p>
    <w:p w:rsidR="00342C9F" w:rsidRDefault="00342C9F" w:rsidP="000F1983">
      <w:pPr>
        <w:pStyle w:val="-0"/>
        <w:numPr>
          <w:ilvl w:val="2"/>
          <w:numId w:val="5"/>
        </w:numPr>
        <w:tabs>
          <w:tab w:val="left" w:pos="993"/>
        </w:tabs>
        <w:ind w:left="567" w:hanging="709"/>
        <w:contextualSpacing/>
      </w:pPr>
      <w:r w:rsidRPr="00342C9F">
        <w:t xml:space="preserve">Стороны обязуются производить сверку расчетов по обязательствам, возникшим из Договора. Поставщик в течение 5 (Пяти) рабочих дней месяца, следующего за отчетным периодом, направляет в адрес </w:t>
      </w:r>
      <w:r w:rsidR="000C2170">
        <w:t>Грузополучателя</w:t>
      </w:r>
      <w:r w:rsidR="000C2170" w:rsidRPr="00342C9F">
        <w:t xml:space="preserve"> </w:t>
      </w:r>
      <w:r w:rsidRPr="00342C9F">
        <w:t xml:space="preserve">подписанный со своей стороны акт сверки расчетов (далее – акт сверки), составленный на последний день отчетного периода, в двух экземплярах. </w:t>
      </w:r>
      <w:r w:rsidR="000C2170">
        <w:t>Грузополучатель</w:t>
      </w:r>
      <w:r w:rsidR="000C2170" w:rsidRPr="00342C9F">
        <w:t xml:space="preserve"> </w:t>
      </w:r>
      <w:r w:rsidRPr="00342C9F">
        <w:t xml:space="preserve">в течение 5 (Пяти) рабочих дней с даты получения акта сверки, обязуется подписать предоставленный акт сверки и направить один экземпляр в адрес Поставщика. При наличии разногласий </w:t>
      </w:r>
      <w:r w:rsidR="000C2170">
        <w:t>Грузополучатель</w:t>
      </w:r>
      <w:r w:rsidR="000C2170" w:rsidRPr="00342C9F">
        <w:t xml:space="preserve"> </w:t>
      </w:r>
      <w:r w:rsidRPr="00342C9F">
        <w:t>направляет в адрес Поставщика протокол разногласий.</w:t>
      </w:r>
    </w:p>
    <w:p w:rsidR="00342C9F" w:rsidRPr="00342C9F" w:rsidRDefault="00342C9F" w:rsidP="000F1983">
      <w:pPr>
        <w:pStyle w:val="-0"/>
        <w:numPr>
          <w:ilvl w:val="0"/>
          <w:numId w:val="0"/>
        </w:numPr>
        <w:tabs>
          <w:tab w:val="left" w:pos="993"/>
        </w:tabs>
        <w:ind w:left="567" w:hanging="709"/>
        <w:contextualSpacing/>
      </w:pPr>
    </w:p>
    <w:p w:rsidR="0070215A"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ОТВЕТСТВЕННОСТЬ СТОРОН</w:t>
      </w:r>
    </w:p>
    <w:p w:rsidR="00342C9F" w:rsidRPr="00342C9F" w:rsidRDefault="00342C9F" w:rsidP="000F1983">
      <w:pPr>
        <w:pStyle w:val="-0"/>
        <w:numPr>
          <w:ilvl w:val="1"/>
          <w:numId w:val="1"/>
        </w:numPr>
        <w:tabs>
          <w:tab w:val="left" w:pos="567"/>
        </w:tabs>
        <w:ind w:left="567" w:hanging="709"/>
        <w:contextualSpacing/>
      </w:pPr>
      <w:r w:rsidRPr="00342C9F">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сроков поставки Оборудования, предусмотренных в Договоре и/или Заявке, Поставщик выплачивает Грузополучателю пеню в размере 0,05 % (Ноль целых пять сотых) процента от общей цены недопоставленного в срок Оборудования за каждый день просрочки.</w:t>
      </w:r>
    </w:p>
    <w:p w:rsidR="00342C9F" w:rsidRPr="00342C9F" w:rsidRDefault="00342C9F" w:rsidP="000F1983">
      <w:pPr>
        <w:pStyle w:val="-0"/>
        <w:numPr>
          <w:ilvl w:val="1"/>
          <w:numId w:val="1"/>
        </w:numPr>
        <w:tabs>
          <w:tab w:val="left" w:pos="567"/>
        </w:tabs>
        <w:ind w:left="567" w:hanging="709"/>
        <w:contextualSpacing/>
      </w:pPr>
      <w:r w:rsidRPr="00342C9F">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p>
    <w:p w:rsidR="00342C9F" w:rsidRPr="00342C9F" w:rsidRDefault="00342C9F" w:rsidP="000F1983">
      <w:pPr>
        <w:pStyle w:val="-0"/>
        <w:numPr>
          <w:ilvl w:val="1"/>
          <w:numId w:val="1"/>
        </w:numPr>
        <w:tabs>
          <w:tab w:val="left" w:pos="567"/>
        </w:tabs>
        <w:ind w:left="567" w:hanging="709"/>
        <w:contextualSpacing/>
      </w:pPr>
      <w:r w:rsidRPr="00342C9F">
        <w:t>Если Оборудование не будет поставлено в срок, установленный в Заявке, и просрочка составит более 30 (Тридцати) календарных дней, Заказчик имеет право расторгнуть настоящий Договор в одностороннем порядке с взысканием пени согласно п. 8.2. Договора.</w:t>
      </w:r>
    </w:p>
    <w:p w:rsidR="00342C9F" w:rsidRPr="00342C9F" w:rsidRDefault="00342C9F" w:rsidP="000F1983">
      <w:pPr>
        <w:pStyle w:val="-0"/>
        <w:numPr>
          <w:ilvl w:val="1"/>
          <w:numId w:val="1"/>
        </w:numPr>
        <w:tabs>
          <w:tab w:val="left" w:pos="567"/>
        </w:tabs>
        <w:ind w:left="567" w:hanging="709"/>
        <w:contextualSpacing/>
      </w:pPr>
      <w:r w:rsidRPr="00342C9F">
        <w:t>В случае непредставления (несвоевременного предоставления) обеспечения, указанного в п.7.1.1</w:t>
      </w:r>
      <w:r w:rsidR="000C2170">
        <w:t>0</w:t>
      </w:r>
      <w:r w:rsidRPr="00342C9F">
        <w:t xml:space="preserve"> Договора, в установленные сроки, Грузополучатель</w:t>
      </w:r>
      <w:r w:rsidR="0097477E">
        <w:t xml:space="preserve"> </w:t>
      </w:r>
      <w:r w:rsidRPr="00342C9F">
        <w:t xml:space="preserve">вправе потребовать с Поставщика уплаты неустойки в размере 0,01 % (Ноль целых одна сотая процента) от </w:t>
      </w:r>
      <w:r w:rsidRPr="00342C9F">
        <w:lastRenderedPageBreak/>
        <w:t>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Поставщиком условий пункт</w:t>
      </w:r>
      <w:r w:rsidR="000C2170">
        <w:t xml:space="preserve">а </w:t>
      </w:r>
      <w:r w:rsidRPr="00342C9F">
        <w:t>7.1.9 Договора Поставщик обязан по требованию Заказчика или Грузополучателя возместить Заказчику или Грузополучателю все уплаченные административные штрафы и взыскания (вступившие в законную силу), наложенные на Заказчика или Грузополучателя, в течение 30 (Тридцати) дней от даты получения требования Заказчика или Грузополучателя о возмещении убытков.</w:t>
      </w:r>
    </w:p>
    <w:p w:rsidR="00342C9F" w:rsidRPr="00342C9F" w:rsidRDefault="00342C9F" w:rsidP="000F1983">
      <w:pPr>
        <w:pStyle w:val="-0"/>
        <w:numPr>
          <w:ilvl w:val="1"/>
          <w:numId w:val="1"/>
        </w:numPr>
        <w:tabs>
          <w:tab w:val="left" w:pos="567"/>
        </w:tabs>
        <w:ind w:left="567" w:hanging="709"/>
        <w:contextualSpacing/>
      </w:pPr>
      <w:r w:rsidRPr="00342C9F">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342C9F" w:rsidRDefault="0097477E" w:rsidP="00BC1D08">
      <w:pPr>
        <w:pStyle w:val="-0"/>
        <w:numPr>
          <w:ilvl w:val="0"/>
          <w:numId w:val="0"/>
        </w:numPr>
        <w:tabs>
          <w:tab w:val="left" w:pos="709"/>
        </w:tabs>
        <w:ind w:left="567" w:hanging="709"/>
        <w:contextualSpacing/>
      </w:pPr>
      <w:r>
        <w:tab/>
      </w:r>
      <w:r w:rsidR="00342C9F" w:rsidRPr="00342C9F">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0C2170" w:rsidRDefault="000C2170" w:rsidP="00E30B5E">
      <w:pPr>
        <w:pStyle w:val="-0"/>
        <w:numPr>
          <w:ilvl w:val="1"/>
          <w:numId w:val="1"/>
        </w:numPr>
        <w:tabs>
          <w:tab w:val="left" w:pos="709"/>
        </w:tabs>
        <w:ind w:left="567" w:hanging="709"/>
        <w:contextualSpacing/>
      </w:pPr>
      <w:r>
        <w:t>В случае нарушения Грузополучателем</w:t>
      </w:r>
      <w:r w:rsidR="00BC1D08">
        <w:t xml:space="preserve"> сроков оплаты</w:t>
      </w:r>
      <w:r>
        <w:t xml:space="preserve"> </w:t>
      </w:r>
      <w:r w:rsidR="00BC1D08">
        <w:t>предусмотренных пунктом</w:t>
      </w:r>
      <w:r>
        <w:t xml:space="preserve"> 4.4 Договора Поставщик вправе потребовать с Грузополучателя уплаты неустойки в размере 0,01% (Ноль целых одна сотая процента) от </w:t>
      </w:r>
      <w:r w:rsidR="00BC1D08">
        <w:t>цены, указанной в Заявке Грузополучателя, за каждый день просрочки.</w:t>
      </w:r>
    </w:p>
    <w:p w:rsidR="00342C9F" w:rsidRPr="00342C9F" w:rsidRDefault="00342C9F" w:rsidP="000F1983">
      <w:pPr>
        <w:pStyle w:val="-0"/>
        <w:numPr>
          <w:ilvl w:val="0"/>
          <w:numId w:val="0"/>
        </w:numPr>
        <w:tabs>
          <w:tab w:val="left" w:pos="567"/>
        </w:tabs>
        <w:ind w:left="567" w:hanging="709"/>
        <w:contextualSpacing/>
      </w:pPr>
    </w:p>
    <w:p w:rsidR="00655C1E" w:rsidRPr="00342C9F" w:rsidRDefault="00655C1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ФОРС-МАЖОРНЫЕ ОБСТОЯТЕЛЬСТВА</w:t>
      </w:r>
    </w:p>
    <w:p w:rsidR="00342C9F" w:rsidRPr="00342C9F" w:rsidRDefault="00342C9F" w:rsidP="000F1983">
      <w:pPr>
        <w:pStyle w:val="-0"/>
        <w:numPr>
          <w:ilvl w:val="1"/>
          <w:numId w:val="1"/>
        </w:numPr>
        <w:tabs>
          <w:tab w:val="left" w:pos="567"/>
        </w:tabs>
        <w:ind w:left="567" w:hanging="709"/>
        <w:contextualSpacing/>
      </w:pPr>
      <w:r w:rsidRPr="00342C9F">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342C9F" w:rsidRPr="00342C9F" w:rsidRDefault="00342C9F" w:rsidP="000F1983">
      <w:pPr>
        <w:pStyle w:val="-0"/>
        <w:numPr>
          <w:ilvl w:val="1"/>
          <w:numId w:val="1"/>
        </w:numPr>
        <w:tabs>
          <w:tab w:val="left" w:pos="567"/>
        </w:tabs>
        <w:ind w:left="567" w:hanging="709"/>
        <w:contextualSpacing/>
      </w:pPr>
      <w:r w:rsidRPr="00342C9F">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42C9F" w:rsidRPr="00342C9F" w:rsidRDefault="00342C9F" w:rsidP="000F1983">
      <w:pPr>
        <w:pStyle w:val="-0"/>
        <w:numPr>
          <w:ilvl w:val="1"/>
          <w:numId w:val="1"/>
        </w:numPr>
        <w:tabs>
          <w:tab w:val="left" w:pos="567"/>
        </w:tabs>
        <w:ind w:left="567" w:hanging="709"/>
        <w:contextualSpacing/>
      </w:pPr>
      <w:r w:rsidRPr="00342C9F">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42C9F" w:rsidRPr="00342C9F" w:rsidRDefault="00342C9F" w:rsidP="000F1983">
      <w:pPr>
        <w:pStyle w:val="-0"/>
        <w:numPr>
          <w:ilvl w:val="1"/>
          <w:numId w:val="1"/>
        </w:numPr>
        <w:tabs>
          <w:tab w:val="left" w:pos="567"/>
        </w:tabs>
        <w:ind w:left="567" w:hanging="709"/>
        <w:contextualSpacing/>
      </w:pPr>
      <w:r w:rsidRPr="00342C9F">
        <w:t>Срок действия Договора продлевается на период действия обстоятельств непреодолимой силы и устранения их последствий.</w:t>
      </w:r>
    </w:p>
    <w:p w:rsidR="00342C9F" w:rsidRPr="00342C9F" w:rsidRDefault="00342C9F" w:rsidP="000F1983">
      <w:pPr>
        <w:pStyle w:val="-0"/>
        <w:numPr>
          <w:ilvl w:val="1"/>
          <w:numId w:val="1"/>
        </w:numPr>
        <w:tabs>
          <w:tab w:val="left" w:pos="567"/>
        </w:tabs>
        <w:ind w:left="567" w:hanging="709"/>
        <w:contextualSpacing/>
      </w:pPr>
      <w:r w:rsidRPr="00342C9F">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BC1D08">
        <w:t>Грузополучатель</w:t>
      </w:r>
      <w:r w:rsidR="00BC1D08" w:rsidRPr="00342C9F">
        <w:t xml:space="preserve"> </w:t>
      </w:r>
      <w:r w:rsidRPr="00342C9F">
        <w:t>компенсирует Поставщику стоимость фактически произведенных Поставщиком расходов по исполнению Договора, до момента получения Поставщиком/</w:t>
      </w:r>
      <w:r w:rsidR="00BC1D08">
        <w:t>Грузополучателем</w:t>
      </w:r>
      <w:r w:rsidR="00BC1D08" w:rsidRPr="00342C9F">
        <w:t xml:space="preserve"> </w:t>
      </w:r>
      <w:r w:rsidRPr="00342C9F">
        <w:t xml:space="preserve">извещения о наступлении обстоятельств непреодолимой силы, а Поставщик передаёт </w:t>
      </w:r>
      <w:r w:rsidR="00BC1D08">
        <w:t>Грузополучателю</w:t>
      </w:r>
      <w:r w:rsidR="00BC1D08" w:rsidRPr="00342C9F">
        <w:t xml:space="preserve"> </w:t>
      </w:r>
      <w:r w:rsidRPr="00342C9F">
        <w:t>фактически имеющийся товар.</w:t>
      </w:r>
    </w:p>
    <w:p w:rsidR="00342C9F" w:rsidRPr="00342C9F" w:rsidRDefault="00342C9F" w:rsidP="000F1983">
      <w:pPr>
        <w:pStyle w:val="-0"/>
        <w:numPr>
          <w:ilvl w:val="1"/>
          <w:numId w:val="1"/>
        </w:numPr>
        <w:tabs>
          <w:tab w:val="left" w:pos="567"/>
        </w:tabs>
        <w:ind w:left="567" w:hanging="709"/>
        <w:contextualSpacing/>
      </w:pPr>
      <w:r w:rsidRPr="00342C9F">
        <w:t>Стороны не освобождаются от ответственности за неисполнение обязательств, возникших до начала действия обстоятельств непреодолимой силы.</w:t>
      </w:r>
    </w:p>
    <w:p w:rsidR="00342C9F" w:rsidRPr="00342C9F" w:rsidRDefault="00342C9F" w:rsidP="000F1983">
      <w:pPr>
        <w:pStyle w:val="-0"/>
        <w:numPr>
          <w:ilvl w:val="1"/>
          <w:numId w:val="1"/>
        </w:numPr>
        <w:tabs>
          <w:tab w:val="left" w:pos="567"/>
        </w:tabs>
        <w:ind w:left="567" w:hanging="709"/>
        <w:contextualSpacing/>
      </w:pPr>
      <w:r w:rsidRPr="00342C9F">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342C9F">
        <w:lastRenderedPageBreak/>
        <w:t>ответственности за исполнение иных её обязательств, не признанных Сторонами невыполнимыми по Договору.</w:t>
      </w:r>
    </w:p>
    <w:p w:rsidR="00342C9F" w:rsidRDefault="00342C9F" w:rsidP="000F1983">
      <w:pPr>
        <w:pStyle w:val="-0"/>
        <w:numPr>
          <w:ilvl w:val="1"/>
          <w:numId w:val="1"/>
        </w:numPr>
        <w:tabs>
          <w:tab w:val="left" w:pos="567"/>
        </w:tabs>
        <w:ind w:left="567" w:hanging="709"/>
        <w:contextualSpacing/>
      </w:pPr>
      <w:r w:rsidRPr="00342C9F">
        <w:t>Обязательства, на которые обстоятельства непреодолимой силы не повлияли, должны выполняться Сторонами.</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КОНФИДЕНЦИАЛЬНОСТИ</w:t>
      </w:r>
    </w:p>
    <w:p w:rsidR="00342C9F" w:rsidRPr="00342C9F" w:rsidRDefault="00342C9F" w:rsidP="000F1983">
      <w:pPr>
        <w:pStyle w:val="-0"/>
        <w:numPr>
          <w:ilvl w:val="1"/>
          <w:numId w:val="1"/>
        </w:numPr>
        <w:tabs>
          <w:tab w:val="left" w:pos="567"/>
        </w:tabs>
        <w:ind w:left="567" w:hanging="709"/>
        <w:contextualSpacing/>
      </w:pPr>
      <w:bookmarkStart w:id="1" w:name="_Toc157679450"/>
      <w:bookmarkStart w:id="2" w:name="_Toc168144793"/>
      <w:bookmarkStart w:id="3" w:name="_Toc168159779"/>
      <w:bookmarkStart w:id="4" w:name="_Toc213335131"/>
      <w:bookmarkStart w:id="5" w:name="_Toc213679134"/>
      <w:bookmarkStart w:id="6" w:name="_Toc213679212"/>
      <w:r w:rsidRPr="00342C9F">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w:t>
      </w:r>
      <w:r>
        <w:t>(опубликовать, разглашать)</w:t>
      </w:r>
      <w:r w:rsidRPr="00342C9F">
        <w:t xml:space="preserve">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342C9F" w:rsidRPr="00342C9F" w:rsidRDefault="00342C9F" w:rsidP="000F1983">
      <w:pPr>
        <w:pStyle w:val="-0"/>
        <w:numPr>
          <w:ilvl w:val="1"/>
          <w:numId w:val="1"/>
        </w:numPr>
        <w:tabs>
          <w:tab w:val="left" w:pos="567"/>
        </w:tabs>
        <w:ind w:left="567" w:hanging="709"/>
        <w:contextualSpacing/>
      </w:pPr>
      <w:r w:rsidRPr="00342C9F">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342C9F" w:rsidRPr="00342C9F" w:rsidRDefault="00342C9F" w:rsidP="000F1983">
      <w:pPr>
        <w:pStyle w:val="-0"/>
        <w:numPr>
          <w:ilvl w:val="1"/>
          <w:numId w:val="1"/>
        </w:numPr>
        <w:tabs>
          <w:tab w:val="left" w:pos="567"/>
        </w:tabs>
        <w:ind w:left="567" w:hanging="709"/>
        <w:contextualSpacing/>
      </w:pPr>
      <w:r w:rsidRPr="00342C9F">
        <w:t>Стороны должны нести отв</w:t>
      </w:r>
      <w:r>
        <w:t xml:space="preserve">етственность друг перед другом </w:t>
      </w:r>
      <w:r w:rsidRPr="00342C9F">
        <w:t xml:space="preserve">за сохранность и неразглашение переданной информации, равно как и за использование ее кем-либо из представителей (работников) Сторон. </w:t>
      </w:r>
    </w:p>
    <w:p w:rsidR="00342C9F" w:rsidRPr="00342C9F" w:rsidRDefault="0097477E" w:rsidP="000F1983">
      <w:pPr>
        <w:pStyle w:val="-0"/>
        <w:numPr>
          <w:ilvl w:val="0"/>
          <w:numId w:val="0"/>
        </w:numPr>
        <w:tabs>
          <w:tab w:val="left" w:pos="567"/>
        </w:tabs>
        <w:ind w:left="567" w:hanging="709"/>
        <w:contextualSpacing/>
      </w:pPr>
      <w:r>
        <w:tab/>
      </w:r>
      <w:r w:rsidR="00342C9F" w:rsidRPr="00342C9F">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342C9F" w:rsidRPr="00342C9F" w:rsidRDefault="00342C9F" w:rsidP="000F1983">
      <w:pPr>
        <w:pStyle w:val="-0"/>
        <w:numPr>
          <w:ilvl w:val="1"/>
          <w:numId w:val="1"/>
        </w:numPr>
        <w:tabs>
          <w:tab w:val="left" w:pos="567"/>
        </w:tabs>
        <w:ind w:left="567" w:hanging="709"/>
        <w:contextualSpacing/>
      </w:pPr>
      <w:r w:rsidRPr="00342C9F">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342C9F" w:rsidRDefault="00342C9F" w:rsidP="000F1983">
      <w:pPr>
        <w:pStyle w:val="-0"/>
        <w:numPr>
          <w:ilvl w:val="1"/>
          <w:numId w:val="1"/>
        </w:numPr>
        <w:tabs>
          <w:tab w:val="left" w:pos="567"/>
        </w:tabs>
        <w:ind w:left="567" w:hanging="709"/>
        <w:contextualSpacing/>
      </w:pPr>
      <w:r w:rsidRPr="00342C9F">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 xml:space="preserve">ПРОЧИЕ </w:t>
      </w:r>
      <w:bookmarkEnd w:id="1"/>
      <w:bookmarkEnd w:id="2"/>
      <w:bookmarkEnd w:id="3"/>
      <w:bookmarkEnd w:id="4"/>
      <w:bookmarkEnd w:id="5"/>
      <w:bookmarkEnd w:id="6"/>
      <w:r w:rsidRPr="00342C9F">
        <w:rPr>
          <w:rFonts w:ascii="Times New Roman" w:hAnsi="Times New Roman"/>
          <w:b/>
          <w:bCs/>
          <w:sz w:val="24"/>
          <w:szCs w:val="24"/>
        </w:rPr>
        <w:t>УСЛОВИЯ</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гарантирует </w:t>
      </w:r>
      <w:r w:rsidR="00BC1D08">
        <w:t>Грузополучателю</w:t>
      </w:r>
      <w:r w:rsidRPr="00342C9F">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_____________________________ (данные указывает поставщик при подготовке к подписанию окончательной редакции договора) на адреса электронной почты </w:t>
      </w:r>
      <w:r w:rsidR="00BC1D08">
        <w:t xml:space="preserve">Грузополучателя __________________________ </w:t>
      </w:r>
      <w:r w:rsidRPr="00342C9F">
        <w:t xml:space="preserve">(данные указывает </w:t>
      </w:r>
      <w:r w:rsidR="00BC1D08">
        <w:t>грузополучатель</w:t>
      </w:r>
      <w:r w:rsidR="00BC1D08" w:rsidRPr="00342C9F">
        <w:t xml:space="preserve"> </w:t>
      </w:r>
      <w:r w:rsidRPr="00342C9F">
        <w:t>при согласовании заявки на закупку), (далее – Сведения), являются полными, точными и достоверными.</w:t>
      </w:r>
    </w:p>
    <w:p w:rsidR="00342C9F" w:rsidRPr="00342C9F" w:rsidRDefault="00342C9F" w:rsidP="000F1983">
      <w:pPr>
        <w:pStyle w:val="-0"/>
        <w:numPr>
          <w:ilvl w:val="1"/>
          <w:numId w:val="1"/>
        </w:numPr>
        <w:tabs>
          <w:tab w:val="left" w:pos="567"/>
        </w:tabs>
        <w:ind w:left="567" w:hanging="709"/>
        <w:contextualSpacing/>
      </w:pPr>
      <w:r w:rsidRPr="00342C9F">
        <w:t xml:space="preserve">При изменении Сведений Поставщик обязан не позднее 5 (Пяти) дней с момента таких изменений направить </w:t>
      </w:r>
      <w:r w:rsidR="00BC1D08">
        <w:t>Грузополучателю</w:t>
      </w:r>
      <w:r w:rsidR="00BC1D08" w:rsidRPr="00342C9F">
        <w:t xml:space="preserve"> </w:t>
      </w:r>
      <w:r w:rsidRPr="00342C9F">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BC1D08">
        <w:t>Грузополучателю</w:t>
      </w:r>
      <w:r w:rsidRPr="00342C9F">
        <w:t xml:space="preserve">, а также на раскрытие </w:t>
      </w:r>
      <w:r w:rsidR="00BC1D08">
        <w:t>Грузополучателем</w:t>
      </w:r>
      <w:r w:rsidR="00BC1D08" w:rsidRPr="00342C9F">
        <w:t xml:space="preserve"> </w:t>
      </w:r>
      <w:r w:rsidRPr="00342C9F">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BC1D08">
        <w:t xml:space="preserve">Грузополучателя </w:t>
      </w:r>
      <w:r w:rsidRPr="00342C9F">
        <w:t xml:space="preserve">от любой ответственности в связи с Раскрытием в том числе, возмещает </w:t>
      </w:r>
      <w:r w:rsidR="00BC1D08">
        <w:t>Грузополучателю</w:t>
      </w:r>
      <w:r w:rsidR="00BC1D08" w:rsidRPr="00342C9F">
        <w:t xml:space="preserve"> </w:t>
      </w:r>
      <w:r w:rsidRPr="00342C9F">
        <w:t xml:space="preserve">убытки, понесенные в связи с </w:t>
      </w:r>
      <w:r w:rsidRPr="00342C9F">
        <w:lastRenderedPageBreak/>
        <w:t xml:space="preserve">предъявлением </w:t>
      </w:r>
      <w:r w:rsidR="00BC1D08">
        <w:t xml:space="preserve">Грузополучателю </w:t>
      </w:r>
      <w:r w:rsidRPr="00342C9F">
        <w:t>претензий, исков и требований любыми третьими лицами, чьи права были или могли быть нарушены таким раскрытием.</w:t>
      </w:r>
    </w:p>
    <w:p w:rsidR="00342C9F" w:rsidRPr="00342C9F" w:rsidRDefault="00342C9F" w:rsidP="000F1983">
      <w:pPr>
        <w:pStyle w:val="-0"/>
        <w:numPr>
          <w:ilvl w:val="1"/>
          <w:numId w:val="1"/>
        </w:numPr>
        <w:tabs>
          <w:tab w:val="left" w:pos="567"/>
        </w:tabs>
        <w:ind w:left="567" w:hanging="709"/>
        <w:contextualSpacing/>
      </w:pPr>
      <w:r w:rsidRPr="00342C9F">
        <w:t>Поставщик и Заказчик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rsidR="00BC1D08">
        <w:t>Грузополучателем</w:t>
      </w:r>
      <w:r w:rsidR="00BC1D08" w:rsidRPr="00342C9F">
        <w:t xml:space="preserve"> </w:t>
      </w:r>
      <w:r w:rsidRPr="00342C9F">
        <w:t>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1"/>
          <w:numId w:val="1"/>
        </w:numPr>
        <w:tabs>
          <w:tab w:val="left" w:pos="567"/>
        </w:tabs>
        <w:ind w:left="567" w:hanging="709"/>
        <w:contextualSpacing/>
      </w:pPr>
      <w:r w:rsidRPr="00342C9F">
        <w:t>В случае неисполнение или ненадлежащее исполнение одной Стороной любого положения Антикоррупционной оговорки (Приложение № 6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rsidR="00342C9F" w:rsidRPr="00342C9F" w:rsidRDefault="00342C9F" w:rsidP="000F1983">
      <w:pPr>
        <w:pStyle w:val="-0"/>
        <w:numPr>
          <w:ilvl w:val="1"/>
          <w:numId w:val="1"/>
        </w:numPr>
        <w:tabs>
          <w:tab w:val="left" w:pos="567"/>
        </w:tabs>
        <w:ind w:left="567" w:hanging="709"/>
        <w:contextualSpacing/>
      </w:pPr>
      <w:r w:rsidRPr="00342C9F">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342C9F" w:rsidRDefault="0097477E" w:rsidP="000F1983">
      <w:pPr>
        <w:pStyle w:val="-0"/>
        <w:numPr>
          <w:ilvl w:val="0"/>
          <w:numId w:val="0"/>
        </w:numPr>
        <w:tabs>
          <w:tab w:val="left" w:pos="567"/>
        </w:tabs>
        <w:ind w:left="567" w:hanging="709"/>
        <w:contextualSpacing/>
      </w:pPr>
      <w:r>
        <w:tab/>
      </w:r>
      <w:r w:rsidR="00342C9F" w:rsidRPr="00342C9F">
        <w:t>В случае изменения реквизитов, указанных в разделе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42C9F" w:rsidRPr="00342C9F" w:rsidRDefault="00342C9F" w:rsidP="000F1983">
      <w:pPr>
        <w:pStyle w:val="-0"/>
        <w:numPr>
          <w:ilvl w:val="0"/>
          <w:numId w:val="0"/>
        </w:numPr>
        <w:tabs>
          <w:tab w:val="left" w:pos="567"/>
        </w:tabs>
        <w:ind w:left="567" w:hanging="709"/>
        <w:contextualSpacing/>
      </w:pPr>
    </w:p>
    <w:p w:rsidR="00715148"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ЗАКЛЮЧИТЕЛЬНЫЕ ПОЛОЖЕНИЯ</w:t>
      </w:r>
    </w:p>
    <w:p w:rsidR="00342C9F" w:rsidRPr="00342C9F" w:rsidRDefault="00342C9F" w:rsidP="000F1983">
      <w:pPr>
        <w:pStyle w:val="-0"/>
        <w:numPr>
          <w:ilvl w:val="1"/>
          <w:numId w:val="1"/>
        </w:numPr>
        <w:tabs>
          <w:tab w:val="left" w:pos="567"/>
        </w:tabs>
        <w:ind w:left="567" w:hanging="709"/>
        <w:contextualSpacing/>
      </w:pPr>
      <w:r w:rsidRPr="00342C9F">
        <w:t xml:space="preserve">Договор вступает в силу с момента его подписания уполномоченными представителями </w:t>
      </w:r>
      <w:r>
        <w:t xml:space="preserve">Сторон </w:t>
      </w:r>
      <w:r w:rsidRPr="00342C9F">
        <w:t xml:space="preserve">и действует в течение 3 (трех) лет с момента заключения. </w:t>
      </w:r>
    </w:p>
    <w:p w:rsidR="00342C9F" w:rsidRPr="00342C9F" w:rsidRDefault="00342C9F" w:rsidP="000F1983">
      <w:pPr>
        <w:pStyle w:val="-0"/>
        <w:numPr>
          <w:ilvl w:val="1"/>
          <w:numId w:val="1"/>
        </w:numPr>
        <w:tabs>
          <w:tab w:val="left" w:pos="567"/>
        </w:tabs>
        <w:ind w:left="567" w:hanging="709"/>
        <w:contextualSpacing/>
      </w:pPr>
      <w:r w:rsidRPr="00342C9F">
        <w:t xml:space="preserve">Стороны пришли к соглашению и Поставщик не возражает, что в случае, если во время действия Договора Заказчик заключит 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с указанием нового Грузополучателя. </w:t>
      </w:r>
    </w:p>
    <w:p w:rsidR="00342C9F" w:rsidRPr="00342C9F" w:rsidRDefault="00342C9F" w:rsidP="000F1983">
      <w:pPr>
        <w:pStyle w:val="-0"/>
        <w:numPr>
          <w:ilvl w:val="1"/>
          <w:numId w:val="1"/>
        </w:numPr>
        <w:tabs>
          <w:tab w:val="left" w:pos="567"/>
        </w:tabs>
        <w:ind w:left="567" w:hanging="709"/>
        <w:contextualSpacing/>
      </w:pPr>
      <w:r w:rsidRPr="00342C9F">
        <w:t>Во всем, что не предусмотрено Договором, стороны руководствуются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Все споры и разногласия в связи с исполнением Договора, разрешаются путем переговоров.</w:t>
      </w:r>
    </w:p>
    <w:p w:rsidR="00342C9F" w:rsidRPr="00342C9F" w:rsidRDefault="0097477E" w:rsidP="000F1983">
      <w:pPr>
        <w:tabs>
          <w:tab w:val="left" w:pos="709"/>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42C9F" w:rsidRPr="00342C9F">
        <w:rPr>
          <w:rFonts w:ascii="Times New Roman" w:hAnsi="Times New Roman"/>
          <w:sz w:val="24"/>
          <w:szCs w:val="24"/>
        </w:rPr>
        <w:tab/>
        <w:t>- Арбитражном суде г. Москва.</w:t>
      </w:r>
    </w:p>
    <w:p w:rsidR="00342C9F" w:rsidRPr="00342C9F" w:rsidRDefault="00342C9F" w:rsidP="000F1983">
      <w:pPr>
        <w:pStyle w:val="-0"/>
        <w:numPr>
          <w:ilvl w:val="1"/>
          <w:numId w:val="1"/>
        </w:numPr>
        <w:tabs>
          <w:tab w:val="left" w:pos="567"/>
        </w:tabs>
        <w:ind w:left="567" w:hanging="709"/>
        <w:contextualSpacing/>
      </w:pPr>
      <w:r w:rsidRPr="00342C9F">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w:t>
      </w:r>
      <w:r w:rsidRPr="00342C9F">
        <w:lastRenderedPageBreak/>
        <w:t>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342C9F" w:rsidRPr="00342C9F" w:rsidRDefault="0097477E" w:rsidP="000F1983">
      <w:pPr>
        <w:pStyle w:val="-0"/>
        <w:numPr>
          <w:ilvl w:val="0"/>
          <w:numId w:val="0"/>
        </w:numPr>
        <w:tabs>
          <w:tab w:val="left" w:pos="567"/>
        </w:tabs>
        <w:ind w:left="567" w:hanging="709"/>
        <w:contextualSpacing/>
      </w:pPr>
      <w:r>
        <w:tab/>
      </w:r>
      <w:r w:rsidR="00342C9F" w:rsidRPr="00342C9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42C9F" w:rsidRPr="00342C9F" w:rsidRDefault="00342C9F" w:rsidP="000F1983">
      <w:pPr>
        <w:pStyle w:val="-0"/>
        <w:numPr>
          <w:ilvl w:val="1"/>
          <w:numId w:val="1"/>
        </w:numPr>
        <w:tabs>
          <w:tab w:val="left" w:pos="567"/>
        </w:tabs>
        <w:ind w:left="567" w:hanging="709"/>
        <w:contextualSpacing/>
      </w:pPr>
      <w:r w:rsidRPr="00342C9F">
        <w:t>Настоящий Договор составляется в двух экземплярах, имеющих одинаковую юридическую силу, по одному для каждой из Сторон.</w:t>
      </w:r>
    </w:p>
    <w:p w:rsidR="00342C9F" w:rsidRPr="00342C9F" w:rsidRDefault="00342C9F" w:rsidP="000F1983">
      <w:pPr>
        <w:pStyle w:val="-0"/>
        <w:numPr>
          <w:ilvl w:val="1"/>
          <w:numId w:val="1"/>
        </w:numPr>
        <w:tabs>
          <w:tab w:val="left" w:pos="567"/>
        </w:tabs>
        <w:ind w:left="567" w:hanging="709"/>
        <w:contextualSpacing/>
      </w:pPr>
      <w:r w:rsidRPr="00342C9F">
        <w:t>Неотъемлемой частью настоящего Договора являются: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1: Список принципалов</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2: Прайс-лист</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3: Технические требования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 xml:space="preserve">Приложение № 4: Заявка на поставку Оборудования </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5: Акт приема-передачи Оборудования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6: Антикоррупционная оговорка</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7: Банковская гарантия исполнения обязательств, кроме гарантийных (форма)</w:t>
      </w:r>
    </w:p>
    <w:p w:rsidR="00342C9F" w:rsidRPr="00342C9F" w:rsidRDefault="0097477E" w:rsidP="0097477E">
      <w:pPr>
        <w:pStyle w:val="-0"/>
        <w:numPr>
          <w:ilvl w:val="0"/>
          <w:numId w:val="0"/>
        </w:numPr>
        <w:tabs>
          <w:tab w:val="left" w:pos="567"/>
        </w:tabs>
        <w:ind w:left="567" w:hanging="709"/>
        <w:contextualSpacing/>
      </w:pPr>
      <w:r>
        <w:tab/>
      </w:r>
      <w:r w:rsidR="00342C9F" w:rsidRPr="00342C9F">
        <w:t>Приложение № 8: Договор поручительства на исполнение обязательств, кроме гарантийных (форма)</w:t>
      </w:r>
    </w:p>
    <w:p w:rsidR="009E3FCA"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АДРЕСА И БАНКОВСКИЕ РЕКВИЗИТ</w:t>
      </w:r>
      <w:r w:rsidR="004576BA" w:rsidRPr="00342C9F">
        <w:rPr>
          <w:rFonts w:ascii="Times New Roman" w:hAnsi="Times New Roman"/>
          <w:b/>
          <w:bCs/>
          <w:sz w:val="24"/>
          <w:szCs w:val="24"/>
        </w:rPr>
        <w:t>Ы</w:t>
      </w:r>
      <w:r w:rsidRPr="00342C9F">
        <w:rPr>
          <w:rFonts w:ascii="Times New Roman" w:hAnsi="Times New Roman"/>
          <w:b/>
          <w:bCs/>
          <w:sz w:val="24"/>
          <w:szCs w:val="24"/>
        </w:rPr>
        <w:t xml:space="preserve"> СТОРОН</w:t>
      </w:r>
    </w:p>
    <w:tbl>
      <w:tblPr>
        <w:tblStyle w:val="af3"/>
        <w:tblW w:w="0" w:type="auto"/>
        <w:tblLook w:val="04A0" w:firstRow="1" w:lastRow="0" w:firstColumn="1" w:lastColumn="0" w:noHBand="0" w:noVBand="1"/>
      </w:tblPr>
      <w:tblGrid>
        <w:gridCol w:w="4737"/>
        <w:gridCol w:w="4738"/>
      </w:tblGrid>
      <w:tr w:rsidR="00376A66" w:rsidRPr="00342C9F" w:rsidTr="00A07DB9">
        <w:trPr>
          <w:trHeight w:val="259"/>
        </w:trPr>
        <w:tc>
          <w:tcPr>
            <w:tcW w:w="4737" w:type="dxa"/>
          </w:tcPr>
          <w:p w:rsidR="00376A66" w:rsidRPr="00342C9F" w:rsidRDefault="0097477E" w:rsidP="0097477E">
            <w:pPr>
              <w:ind w:left="567" w:hanging="425"/>
              <w:contextualSpacing/>
              <w:rPr>
                <w:rFonts w:ascii="Times New Roman" w:hAnsi="Times New Roman"/>
                <w:b/>
                <w:bCs/>
                <w:sz w:val="24"/>
                <w:szCs w:val="24"/>
              </w:rPr>
            </w:pPr>
            <w:r>
              <w:rPr>
                <w:rFonts w:ascii="Times New Roman" w:hAnsi="Times New Roman"/>
                <w:b/>
                <w:bCs/>
                <w:sz w:val="24"/>
                <w:szCs w:val="24"/>
              </w:rPr>
              <w:t xml:space="preserve"> </w:t>
            </w:r>
            <w:r w:rsidR="00376A66" w:rsidRPr="00342C9F">
              <w:rPr>
                <w:rFonts w:ascii="Times New Roman" w:hAnsi="Times New Roman"/>
                <w:b/>
                <w:bCs/>
                <w:sz w:val="24"/>
                <w:szCs w:val="24"/>
              </w:rPr>
              <w:t>ЗАКАЗЧИК:</w:t>
            </w:r>
          </w:p>
        </w:tc>
        <w:tc>
          <w:tcPr>
            <w:tcW w:w="4738" w:type="dxa"/>
          </w:tcPr>
          <w:p w:rsidR="00376A66" w:rsidRPr="00342C9F" w:rsidRDefault="00376A66" w:rsidP="0097477E">
            <w:pPr>
              <w:ind w:left="567" w:hanging="56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76A66" w:rsidRPr="00342C9F" w:rsidTr="00A07DB9">
        <w:trPr>
          <w:trHeight w:val="1375"/>
        </w:trPr>
        <w:tc>
          <w:tcPr>
            <w:tcW w:w="4737" w:type="dxa"/>
          </w:tcPr>
          <w:p w:rsidR="00342C9F" w:rsidRPr="00342C9F" w:rsidRDefault="00342C9F" w:rsidP="0097477E">
            <w:pPr>
              <w:pStyle w:val="-0"/>
              <w:numPr>
                <w:ilvl w:val="0"/>
                <w:numId w:val="0"/>
              </w:numPr>
              <w:tabs>
                <w:tab w:val="left" w:pos="567"/>
              </w:tabs>
              <w:ind w:left="567" w:hanging="425"/>
              <w:contextualSpacing/>
              <w:jc w:val="left"/>
            </w:pPr>
            <w:r w:rsidRPr="00342C9F">
              <w:t>АО «ДЕЗ»</w:t>
            </w:r>
          </w:p>
          <w:p w:rsidR="00342C9F" w:rsidRPr="00342C9F" w:rsidRDefault="00342C9F" w:rsidP="0097477E">
            <w:pPr>
              <w:pStyle w:val="-0"/>
              <w:numPr>
                <w:ilvl w:val="0"/>
                <w:numId w:val="0"/>
              </w:numPr>
              <w:tabs>
                <w:tab w:val="left" w:pos="567"/>
              </w:tabs>
              <w:ind w:left="567" w:hanging="425"/>
              <w:contextualSpacing/>
              <w:jc w:val="left"/>
            </w:pPr>
            <w:r w:rsidRPr="00342C9F">
              <w:t xml:space="preserve">Адрес: 119180 г. Москва, </w:t>
            </w:r>
          </w:p>
          <w:p w:rsidR="00342C9F" w:rsidRPr="00342C9F" w:rsidRDefault="00342C9F" w:rsidP="0097477E">
            <w:pPr>
              <w:pStyle w:val="-0"/>
              <w:numPr>
                <w:ilvl w:val="0"/>
                <w:numId w:val="0"/>
              </w:numPr>
              <w:tabs>
                <w:tab w:val="left" w:pos="567"/>
              </w:tabs>
              <w:ind w:left="567" w:hanging="425"/>
              <w:contextualSpacing/>
              <w:jc w:val="left"/>
            </w:pPr>
            <w:r w:rsidRPr="00342C9F">
              <w:t>ул. Б. Полянка, дом 25, стр.1</w:t>
            </w:r>
          </w:p>
          <w:p w:rsidR="00342C9F" w:rsidRPr="00342C9F" w:rsidRDefault="00342C9F" w:rsidP="0097477E">
            <w:pPr>
              <w:pStyle w:val="-0"/>
              <w:numPr>
                <w:ilvl w:val="0"/>
                <w:numId w:val="0"/>
              </w:numPr>
              <w:tabs>
                <w:tab w:val="left" w:pos="567"/>
              </w:tabs>
              <w:ind w:left="567" w:hanging="425"/>
              <w:contextualSpacing/>
              <w:jc w:val="left"/>
            </w:pPr>
            <w:r w:rsidRPr="00342C9F">
              <w:t>КПП 770601001</w:t>
            </w:r>
          </w:p>
          <w:p w:rsidR="00342C9F" w:rsidRPr="00342C9F" w:rsidRDefault="00342C9F" w:rsidP="0097477E">
            <w:pPr>
              <w:pStyle w:val="-0"/>
              <w:numPr>
                <w:ilvl w:val="0"/>
                <w:numId w:val="0"/>
              </w:numPr>
              <w:tabs>
                <w:tab w:val="left" w:pos="567"/>
              </w:tabs>
              <w:ind w:left="567" w:hanging="425"/>
              <w:contextualSpacing/>
              <w:jc w:val="left"/>
            </w:pPr>
            <w:r w:rsidRPr="00342C9F">
              <w:t>ИНН 7706730001,</w:t>
            </w:r>
          </w:p>
          <w:p w:rsidR="00342C9F" w:rsidRPr="00342C9F" w:rsidRDefault="00342C9F" w:rsidP="0097477E">
            <w:pPr>
              <w:pStyle w:val="-0"/>
              <w:numPr>
                <w:ilvl w:val="0"/>
                <w:numId w:val="0"/>
              </w:numPr>
              <w:tabs>
                <w:tab w:val="left" w:pos="142"/>
              </w:tabs>
              <w:ind w:left="142"/>
              <w:contextualSpacing/>
              <w:jc w:val="left"/>
            </w:pPr>
            <w:r w:rsidRPr="00342C9F">
              <w:t>р/с 40702810638040024703 в дополнительном офисе № 01764 Московского Банка Сбербанка России ОАО г. Москва,</w:t>
            </w:r>
          </w:p>
          <w:p w:rsidR="00342C9F" w:rsidRPr="00342C9F" w:rsidRDefault="00342C9F" w:rsidP="0097477E">
            <w:pPr>
              <w:pStyle w:val="-0"/>
              <w:numPr>
                <w:ilvl w:val="0"/>
                <w:numId w:val="0"/>
              </w:numPr>
              <w:tabs>
                <w:tab w:val="left" w:pos="567"/>
              </w:tabs>
              <w:ind w:left="567" w:hanging="425"/>
              <w:contextualSpacing/>
              <w:jc w:val="left"/>
            </w:pPr>
            <w:r w:rsidRPr="00342C9F">
              <w:t>к/с 30101810400000000225,</w:t>
            </w:r>
          </w:p>
          <w:p w:rsidR="00376A66" w:rsidRPr="00342C9F" w:rsidRDefault="00342C9F" w:rsidP="0097477E">
            <w:pPr>
              <w:ind w:left="567" w:hanging="425"/>
              <w:contextualSpacing/>
              <w:rPr>
                <w:rFonts w:ascii="Times New Roman" w:hAnsi="Times New Roman"/>
                <w:b/>
                <w:bCs/>
                <w:sz w:val="24"/>
                <w:szCs w:val="24"/>
              </w:rPr>
            </w:pPr>
            <w:r w:rsidRPr="00342C9F">
              <w:rPr>
                <w:rFonts w:ascii="Times New Roman" w:hAnsi="Times New Roman"/>
                <w:sz w:val="24"/>
                <w:szCs w:val="24"/>
              </w:rPr>
              <w:t>БИК 044525225</w:t>
            </w:r>
          </w:p>
        </w:tc>
        <w:tc>
          <w:tcPr>
            <w:tcW w:w="4738" w:type="dxa"/>
          </w:tcPr>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tc>
      </w:tr>
    </w:tbl>
    <w:p w:rsidR="00926B0E" w:rsidRPr="00342C9F" w:rsidRDefault="00926B0E" w:rsidP="000F1983">
      <w:pPr>
        <w:spacing w:after="0" w:line="240" w:lineRule="auto"/>
        <w:ind w:left="567" w:hanging="709"/>
        <w:contextualSpacing/>
        <w:rPr>
          <w:rFonts w:ascii="Times New Roman" w:hAnsi="Times New Roman"/>
          <w:b/>
          <w:bCs/>
          <w:sz w:val="24"/>
          <w:szCs w:val="24"/>
        </w:rPr>
      </w:pPr>
    </w:p>
    <w:tbl>
      <w:tblPr>
        <w:tblStyle w:val="af3"/>
        <w:tblW w:w="9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85"/>
      </w:tblGrid>
      <w:tr w:rsidR="00342C9F" w:rsidRPr="00342C9F" w:rsidTr="0097477E">
        <w:trPr>
          <w:trHeight w:val="481"/>
        </w:trPr>
        <w:tc>
          <w:tcPr>
            <w:tcW w:w="4786" w:type="dxa"/>
          </w:tcPr>
          <w:p w:rsidR="00342C9F" w:rsidRPr="00342C9F" w:rsidRDefault="00342C9F" w:rsidP="0097477E">
            <w:pPr>
              <w:ind w:left="567" w:right="-277" w:hanging="567"/>
              <w:contextualSpacing/>
              <w:rPr>
                <w:rFonts w:ascii="Times New Roman" w:hAnsi="Times New Roman"/>
                <w:b/>
                <w:bCs/>
                <w:sz w:val="24"/>
                <w:szCs w:val="24"/>
              </w:rPr>
            </w:pPr>
            <w:r w:rsidRPr="00342C9F">
              <w:rPr>
                <w:rFonts w:ascii="Times New Roman" w:hAnsi="Times New Roman"/>
                <w:b/>
                <w:bCs/>
                <w:sz w:val="24"/>
                <w:szCs w:val="24"/>
              </w:rPr>
              <w:t>ЗАКАЗЧИК:</w:t>
            </w:r>
          </w:p>
        </w:tc>
        <w:tc>
          <w:tcPr>
            <w:tcW w:w="5185" w:type="dxa"/>
          </w:tcPr>
          <w:p w:rsidR="00342C9F" w:rsidRPr="00342C9F" w:rsidRDefault="00342C9F" w:rsidP="0097477E">
            <w:pPr>
              <w:ind w:right="-27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42C9F" w:rsidRPr="00342C9F" w:rsidTr="0097477E">
        <w:trPr>
          <w:trHeight w:val="976"/>
        </w:trPr>
        <w:tc>
          <w:tcPr>
            <w:tcW w:w="4786" w:type="dxa"/>
          </w:tcPr>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АО «ДЕЗ»</w:t>
            </w:r>
          </w:p>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Генеральный директор</w:t>
            </w:r>
          </w:p>
        </w:tc>
        <w:tc>
          <w:tcPr>
            <w:tcW w:w="5185" w:type="dxa"/>
          </w:tcPr>
          <w:p w:rsidR="00342C9F" w:rsidRPr="00342C9F" w:rsidRDefault="00342C9F" w:rsidP="0097477E">
            <w:pPr>
              <w:ind w:left="567" w:hanging="709"/>
              <w:contextualSpacing/>
              <w:rPr>
                <w:rFonts w:ascii="Times New Roman" w:eastAsiaTheme="minorHAnsi" w:hAnsi="Times New Roman"/>
                <w:bCs/>
                <w:sz w:val="24"/>
                <w:szCs w:val="24"/>
              </w:rPr>
            </w:pPr>
          </w:p>
        </w:tc>
      </w:tr>
      <w:tr w:rsidR="00342C9F" w:rsidRPr="00342C9F" w:rsidTr="0097477E">
        <w:trPr>
          <w:trHeight w:val="2181"/>
        </w:trPr>
        <w:tc>
          <w:tcPr>
            <w:tcW w:w="4786"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lastRenderedPageBreak/>
              <w:t>_________________________ Д.Г. Тарло</w:t>
            </w:r>
          </w:p>
        </w:tc>
        <w:tc>
          <w:tcPr>
            <w:tcW w:w="5185"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t xml:space="preserve">________________________/_________/ </w:t>
            </w:r>
          </w:p>
        </w:tc>
      </w:tr>
    </w:tbl>
    <w:p w:rsidR="00914354" w:rsidRPr="00342C9F" w:rsidRDefault="00914354" w:rsidP="000F1983">
      <w:pPr>
        <w:spacing w:after="0" w:line="240" w:lineRule="auto"/>
        <w:ind w:left="567" w:hanging="709"/>
        <w:contextualSpacing/>
        <w:rPr>
          <w:rFonts w:ascii="Times New Roman" w:hAnsi="Times New Roman"/>
          <w:sz w:val="24"/>
          <w:szCs w:val="24"/>
        </w:rPr>
      </w:pPr>
    </w:p>
    <w:sectPr w:rsidR="00914354" w:rsidRPr="00342C9F"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7F2" w:rsidRDefault="009E57F2" w:rsidP="005C2E32">
      <w:pPr>
        <w:spacing w:after="0" w:line="240" w:lineRule="auto"/>
      </w:pPr>
      <w:r>
        <w:separator/>
      </w:r>
    </w:p>
  </w:endnote>
  <w:endnote w:type="continuationSeparator" w:id="0">
    <w:p w:rsidR="009E57F2" w:rsidRDefault="009E57F2"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976E01">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976E01">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7F2" w:rsidRDefault="009E57F2" w:rsidP="005C2E32">
      <w:pPr>
        <w:spacing w:after="0" w:line="240" w:lineRule="auto"/>
      </w:pPr>
      <w:r>
        <w:separator/>
      </w:r>
    </w:p>
  </w:footnote>
  <w:footnote w:type="continuationSeparator" w:id="0">
    <w:p w:rsidR="009E57F2" w:rsidRDefault="009E57F2"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66532"/>
    <w:rsid w:val="000801BB"/>
    <w:rsid w:val="000902DF"/>
    <w:rsid w:val="00091E12"/>
    <w:rsid w:val="000A6FC6"/>
    <w:rsid w:val="000B0B32"/>
    <w:rsid w:val="000B391A"/>
    <w:rsid w:val="000B3EC4"/>
    <w:rsid w:val="000C2170"/>
    <w:rsid w:val="000C3CBA"/>
    <w:rsid w:val="000C73C4"/>
    <w:rsid w:val="000D2033"/>
    <w:rsid w:val="000F198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A56CE"/>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42C9F"/>
    <w:rsid w:val="00350B03"/>
    <w:rsid w:val="00352A05"/>
    <w:rsid w:val="0035420A"/>
    <w:rsid w:val="0036220C"/>
    <w:rsid w:val="00367F37"/>
    <w:rsid w:val="003713A9"/>
    <w:rsid w:val="00376A66"/>
    <w:rsid w:val="00381FE6"/>
    <w:rsid w:val="00383586"/>
    <w:rsid w:val="003879D0"/>
    <w:rsid w:val="00391271"/>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2E00"/>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324B"/>
    <w:rsid w:val="00965637"/>
    <w:rsid w:val="009669A3"/>
    <w:rsid w:val="0097477E"/>
    <w:rsid w:val="009765C1"/>
    <w:rsid w:val="00976E01"/>
    <w:rsid w:val="0098316A"/>
    <w:rsid w:val="00995E33"/>
    <w:rsid w:val="00995F54"/>
    <w:rsid w:val="009A0A6E"/>
    <w:rsid w:val="009A40F8"/>
    <w:rsid w:val="009A5EAB"/>
    <w:rsid w:val="009E0285"/>
    <w:rsid w:val="009E3FCA"/>
    <w:rsid w:val="009E42C8"/>
    <w:rsid w:val="009E57F2"/>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842F8"/>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1D08"/>
    <w:rsid w:val="00BC4980"/>
    <w:rsid w:val="00BC520C"/>
    <w:rsid w:val="00BD0AF6"/>
    <w:rsid w:val="00BD3C89"/>
    <w:rsid w:val="00BE1EF9"/>
    <w:rsid w:val="00BE5945"/>
    <w:rsid w:val="00BE5FE2"/>
    <w:rsid w:val="00BE6A5A"/>
    <w:rsid w:val="00BF11F2"/>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86E24"/>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0B5E"/>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0208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 w:type="character" w:customStyle="1" w:styleId="ListParagraphChar">
    <w:name w:val="List Paragraph Char"/>
    <w:link w:val="1"/>
    <w:uiPriority w:val="34"/>
    <w:locked/>
    <w:rsid w:val="00342C9F"/>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E9A8-1916-4F3E-9DBF-FD0B3E9C1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15</Pages>
  <Words>7079</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14</cp:revision>
  <cp:lastPrinted>2015-04-03T08:42:00Z</cp:lastPrinted>
  <dcterms:created xsi:type="dcterms:W3CDTF">2015-04-24T14:58:00Z</dcterms:created>
  <dcterms:modified xsi:type="dcterms:W3CDTF">2015-09-02T10:21:00Z</dcterms:modified>
</cp:coreProperties>
</file>